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A89FCB" w14:textId="77777777" w:rsidR="00284961" w:rsidRDefault="009D3B12" w:rsidP="002E06AE">
      <w:r>
        <w:rPr>
          <w:noProof/>
          <w:lang w:eastAsia="de-AT"/>
        </w:rPr>
        <w:drawing>
          <wp:anchor distT="0" distB="0" distL="114300" distR="114300" simplePos="0" relativeHeight="251662334" behindDoc="1" locked="0" layoutInCell="1" allowOverlap="1" wp14:anchorId="58F43F80" wp14:editId="2D34E413">
            <wp:simplePos x="0" y="0"/>
            <wp:positionH relativeFrom="page">
              <wp:align>right</wp:align>
            </wp:positionH>
            <wp:positionV relativeFrom="paragraph">
              <wp:posOffset>-1454707</wp:posOffset>
            </wp:positionV>
            <wp:extent cx="7560614" cy="10692482"/>
            <wp:effectExtent l="0" t="0" r="2540" b="0"/>
            <wp:wrapNone/>
            <wp:docPr id="61" name="Grafik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ortunion_Wordvorlage_2018-04-20-DECKBLATT.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60614" cy="10692482"/>
                    </a:xfrm>
                    <a:prstGeom prst="rect">
                      <a:avLst/>
                    </a:prstGeom>
                  </pic:spPr>
                </pic:pic>
              </a:graphicData>
            </a:graphic>
            <wp14:sizeRelH relativeFrom="margin">
              <wp14:pctWidth>0</wp14:pctWidth>
            </wp14:sizeRelH>
            <wp14:sizeRelV relativeFrom="margin">
              <wp14:pctHeight>0</wp14:pctHeight>
            </wp14:sizeRelV>
          </wp:anchor>
        </w:drawing>
      </w:r>
      <w:r>
        <w:rPr>
          <w:noProof/>
          <w:lang w:eastAsia="de-AT"/>
        </w:rPr>
        <w:drawing>
          <wp:anchor distT="0" distB="0" distL="114300" distR="114300" simplePos="0" relativeHeight="251719680" behindDoc="1" locked="0" layoutInCell="1" allowOverlap="1" wp14:anchorId="611E66D2" wp14:editId="665B6FC9">
            <wp:simplePos x="0" y="0"/>
            <wp:positionH relativeFrom="margin">
              <wp:posOffset>-565150</wp:posOffset>
            </wp:positionH>
            <wp:positionV relativeFrom="line">
              <wp:posOffset>-1173480</wp:posOffset>
            </wp:positionV>
            <wp:extent cx="2803741" cy="1030682"/>
            <wp:effectExtent l="0" t="0" r="0" b="0"/>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19337" cy="1036415"/>
                    </a:xfrm>
                    <a:prstGeom prst="rect">
                      <a:avLst/>
                    </a:prstGeom>
                    <a:noFill/>
                    <a:ln>
                      <a:noFill/>
                    </a:ln>
                  </pic:spPr>
                </pic:pic>
              </a:graphicData>
            </a:graphic>
            <wp14:sizeRelH relativeFrom="page">
              <wp14:pctWidth>0</wp14:pctWidth>
            </wp14:sizeRelH>
            <wp14:sizeRelV relativeFrom="page">
              <wp14:pctHeight>0</wp14:pctHeight>
            </wp14:sizeRelV>
          </wp:anchor>
        </w:drawing>
      </w:r>
      <w:r w:rsidR="00797CCE">
        <w:rPr>
          <w:noProof/>
          <w:lang w:eastAsia="de-AT"/>
        </w:rPr>
        <w:drawing>
          <wp:anchor distT="0" distB="0" distL="114300" distR="114300" simplePos="0" relativeHeight="251661309" behindDoc="1" locked="0" layoutInCell="1" allowOverlap="1" wp14:anchorId="5CDC68A1" wp14:editId="0EA6D6F0">
            <wp:simplePos x="0" y="0"/>
            <wp:positionH relativeFrom="column">
              <wp:posOffset>-965835</wp:posOffset>
            </wp:positionH>
            <wp:positionV relativeFrom="paragraph">
              <wp:posOffset>-2173605</wp:posOffset>
            </wp:positionV>
            <wp:extent cx="7632065" cy="10823575"/>
            <wp:effectExtent l="19050" t="0" r="6985" b="0"/>
            <wp:wrapNone/>
            <wp:docPr id="19" name="Grafik 18" descr="Sportunion_Muster_2018-01-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ortunion_Muster_2018-01-17.jpg"/>
                    <pic:cNvPicPr/>
                  </pic:nvPicPr>
                  <pic:blipFill>
                    <a:blip r:embed="rId13" cstate="print"/>
                    <a:stretch>
                      <a:fillRect/>
                    </a:stretch>
                  </pic:blipFill>
                  <pic:spPr>
                    <a:xfrm>
                      <a:off x="0" y="0"/>
                      <a:ext cx="7632065" cy="10823575"/>
                    </a:xfrm>
                    <a:prstGeom prst="rect">
                      <a:avLst/>
                    </a:prstGeom>
                  </pic:spPr>
                </pic:pic>
              </a:graphicData>
            </a:graphic>
          </wp:anchor>
        </w:drawing>
      </w:r>
    </w:p>
    <w:p w14:paraId="11071434" w14:textId="77777777" w:rsidR="00BA6E23" w:rsidRPr="00B4296D" w:rsidRDefault="00FA7196" w:rsidP="00337536">
      <w:pPr>
        <w:rPr>
          <w:rStyle w:val="berschrift1Zchn"/>
        </w:rPr>
      </w:pPr>
      <w:bookmarkStart w:id="0" w:name="_Toc515356859"/>
      <w:bookmarkStart w:id="1" w:name="_Toc515358516"/>
      <w:bookmarkStart w:id="2" w:name="_Toc516133098"/>
      <w:bookmarkStart w:id="3" w:name="_Toc516133169"/>
      <w:r>
        <w:rPr>
          <w:noProof/>
        </w:rPr>
        <mc:AlternateContent>
          <mc:Choice Requires="wps">
            <w:drawing>
              <wp:anchor distT="45720" distB="45720" distL="114300" distR="114300" simplePos="0" relativeHeight="251718656" behindDoc="0" locked="0" layoutInCell="1" allowOverlap="1" wp14:anchorId="31905EA0" wp14:editId="0A8AE4C3">
                <wp:simplePos x="0" y="0"/>
                <wp:positionH relativeFrom="column">
                  <wp:posOffset>-123190</wp:posOffset>
                </wp:positionH>
                <wp:positionV relativeFrom="paragraph">
                  <wp:posOffset>5464175</wp:posOffset>
                </wp:positionV>
                <wp:extent cx="6225540" cy="2715895"/>
                <wp:effectExtent l="0" t="0" r="3810" b="8255"/>
                <wp:wrapSquare wrapText="bothSides"/>
                <wp:docPr id="3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5540" cy="27158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BD8CF8" w14:textId="16D25942" w:rsidR="00FA7196" w:rsidRPr="00FA7196" w:rsidRDefault="00FA7196" w:rsidP="00FA7196">
                            <w:pPr>
                              <w:pStyle w:val="berschrift9"/>
                              <w:spacing w:line="240" w:lineRule="auto"/>
                            </w:pPr>
                            <w:r w:rsidRPr="00C6623A">
                              <w:rPr>
                                <w:color w:val="E97139" w:themeColor="accent1"/>
                                <w:szCs w:val="76"/>
                              </w:rPr>
                              <w:t>S</w:t>
                            </w:r>
                            <w:r w:rsidRPr="00FA7196">
                              <w:t>ATZUNG DE</w:t>
                            </w:r>
                            <w:r w:rsidR="0093478D">
                              <w:t>S</w:t>
                            </w:r>
                            <w:r w:rsidRPr="00FA7196">
                              <w:t xml:space="preserve"> SPORTUNION </w:t>
                            </w:r>
                            <w:r w:rsidR="00393048" w:rsidRPr="00885D7E">
                              <w:rPr>
                                <w:highlight w:val="yellow"/>
                              </w:rPr>
                              <w:t>vereinS</w:t>
                            </w:r>
                          </w:p>
                          <w:p w14:paraId="7DD5DBA9" w14:textId="77777777" w:rsidR="00FA7196" w:rsidRPr="007658F2" w:rsidRDefault="00FA7196" w:rsidP="00884F22">
                            <w:pPr>
                              <w:pStyle w:val="TitelblattH-klein2"/>
                              <w:spacing w:line="276" w:lineRule="auto"/>
                            </w:pPr>
                            <w:r w:rsidRPr="007658F2">
                              <w:t xml:space="preserve">beschlossen </w:t>
                            </w:r>
                            <w:r w:rsidR="00393048">
                              <w:t>bei der</w:t>
                            </w:r>
                            <w:r w:rsidRPr="007658F2">
                              <w:t xml:space="preserve"> Ordentlichen </w:t>
                            </w:r>
                            <w:r w:rsidR="00393048">
                              <w:t>Generalversammlung</w:t>
                            </w:r>
                            <w:r w:rsidRPr="007658F2">
                              <w:t xml:space="preserve"> am </w:t>
                            </w:r>
                            <w:r w:rsidRPr="00595E52">
                              <w:rPr>
                                <w:highlight w:val="yellow"/>
                              </w:rPr>
                              <w:t>TT. Monat JJJJ</w:t>
                            </w:r>
                            <w:r>
                              <w:t xml:space="preserve"> </w:t>
                            </w:r>
                          </w:p>
                          <w:p w14:paraId="1058CCDF" w14:textId="77777777" w:rsidR="004B2A0C" w:rsidRPr="00FA7196" w:rsidRDefault="004B2A0C" w:rsidP="00FA7196">
                            <w:pPr>
                              <w:pStyle w:val="TitelblattH-klein2"/>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1905EA0" id="_x0000_t202" coordsize="21600,21600" o:spt="202" path="m,l,21600r21600,l21600,xe">
                <v:stroke joinstyle="miter"/>
                <v:path gradientshapeok="t" o:connecttype="rect"/>
              </v:shapetype>
              <v:shape id="Textfeld 2" o:spid="_x0000_s1026" type="#_x0000_t202" style="position:absolute;margin-left:-9.7pt;margin-top:430.25pt;width:490.2pt;height:213.85pt;z-index:251718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" stroked="f">
                <v:textbox>
                  <w:txbxContent>
                    <w:p w14:paraId="37BD8CF8" w14:textId="16D25942" w:rsidR="00FA7196" w:rsidRPr="00FA7196" w:rsidRDefault="00FA7196" w:rsidP="00FA7196">
                      <w:pPr>
                        <w:pStyle w:val="berschrift9"/>
                        <w:spacing w:line="240" w:lineRule="auto"/>
                      </w:pPr>
                      <w:r w:rsidRPr="00C6623A">
                        <w:rPr>
                          <w:color w:val="E97139" w:themeColor="accent1"/>
                          <w:szCs w:val="76"/>
                        </w:rPr>
                        <w:t>S</w:t>
                      </w:r>
                      <w:r w:rsidRPr="00FA7196">
                        <w:t>ATZUNG DE</w:t>
                      </w:r>
                      <w:r w:rsidR="0093478D">
                        <w:t>S</w:t>
                      </w:r>
                      <w:r w:rsidRPr="00FA7196">
                        <w:t xml:space="preserve"> SPORTUNION </w:t>
                      </w:r>
                      <w:r w:rsidR="00393048" w:rsidRPr="00885D7E">
                        <w:rPr>
                          <w:highlight w:val="yellow"/>
                        </w:rPr>
                        <w:t>vereinS</w:t>
                      </w:r>
                    </w:p>
                    <w:p w14:paraId="7DD5DBA9" w14:textId="77777777" w:rsidR="00FA7196" w:rsidRPr="007658F2" w:rsidRDefault="00FA7196" w:rsidP="00884F22">
                      <w:pPr>
                        <w:pStyle w:val="TitelblattH-klein2"/>
                        <w:spacing w:line="276" w:lineRule="auto"/>
                      </w:pPr>
                      <w:r w:rsidRPr="007658F2">
                        <w:t xml:space="preserve">beschlossen </w:t>
                      </w:r>
                      <w:r w:rsidR="00393048">
                        <w:t>bei der</w:t>
                      </w:r>
                      <w:r w:rsidRPr="007658F2">
                        <w:t xml:space="preserve"> Ordentlichen </w:t>
                      </w:r>
                      <w:r w:rsidR="00393048">
                        <w:t>Generalversammlung</w:t>
                      </w:r>
                      <w:r w:rsidRPr="007658F2">
                        <w:t xml:space="preserve"> am </w:t>
                      </w:r>
                      <w:r w:rsidRPr="00595E52">
                        <w:rPr>
                          <w:highlight w:val="yellow"/>
                        </w:rPr>
                        <w:t>TT. Monat JJJJ</w:t>
                      </w:r>
                      <w:r>
                        <w:t xml:space="preserve"> </w:t>
                      </w:r>
                    </w:p>
                    <w:p w14:paraId="1058CCDF" w14:textId="77777777" w:rsidR="004B2A0C" w:rsidRPr="00FA7196" w:rsidRDefault="004B2A0C" w:rsidP="00FA7196">
                      <w:pPr>
                        <w:pStyle w:val="TitelblattH-klein2"/>
                      </w:pPr>
                    </w:p>
                  </w:txbxContent>
                </v:textbox>
                <w10:wrap type="square"/>
              </v:shape>
            </w:pict>
          </mc:Fallback>
        </mc:AlternateContent>
      </w:r>
      <w:r w:rsidR="00746D98">
        <w:rPr>
          <w:noProof/>
          <w:lang w:eastAsia="de-AT"/>
        </w:rPr>
        <mc:AlternateContent>
          <mc:Choice Requires="wps">
            <w:drawing>
              <wp:anchor distT="0" distB="0" distL="114300" distR="114300" simplePos="0" relativeHeight="251723776" behindDoc="0" locked="0" layoutInCell="1" allowOverlap="1" wp14:anchorId="0D76CF01" wp14:editId="21F01BC0">
                <wp:simplePos x="0" y="0"/>
                <wp:positionH relativeFrom="column">
                  <wp:posOffset>-709476</wp:posOffset>
                </wp:positionH>
                <wp:positionV relativeFrom="paragraph">
                  <wp:posOffset>8309610</wp:posOffset>
                </wp:positionV>
                <wp:extent cx="170374" cy="543560"/>
                <wp:effectExtent l="3810" t="0" r="5080" b="5080"/>
                <wp:wrapNone/>
                <wp:docPr id="39" name="Rechteck: obere Ecken abgerundet 39"/>
                <wp:cNvGraphicFramePr/>
                <a:graphic xmlns:a="http://schemas.openxmlformats.org/drawingml/2006/main">
                  <a:graphicData uri="http://schemas.microsoft.com/office/word/2010/wordprocessingShape">
                    <wps:wsp>
                      <wps:cNvSpPr/>
                      <wps:spPr>
                        <a:xfrm rot="5400000">
                          <a:off x="0" y="0"/>
                          <a:ext cx="170374" cy="543560"/>
                        </a:xfrm>
                        <a:prstGeom prst="round2SameRect">
                          <a:avLst>
                            <a:gd name="adj1" fmla="val 50000"/>
                            <a:gd name="adj2" fmla="val 0"/>
                          </a:avLst>
                        </a:prstGeom>
                        <a:gradFill>
                          <a:gsLst>
                            <a:gs pos="30000">
                              <a:schemeClr val="accent1"/>
                            </a:gs>
                            <a:gs pos="100000">
                              <a:schemeClr val="accent2"/>
                            </a:gs>
                          </a:gsLst>
                          <a:lin ang="540000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BDDDC7E" id="Rechteck: obere Ecken abgerundet 39" o:spid="_x0000_s1026" style="position:absolute;margin-left:-55.85pt;margin-top:654.3pt;width:13.4pt;height:42.8pt;rotation:90;z-index:251723776;visibility:visible;mso-wrap-style:square;mso-wrap-distance-left:9pt;mso-wrap-distance-top:0;mso-wrap-distance-right:9pt;mso-wrap-distance-bottom:0;mso-position-horizontal:absolute;mso-position-horizontal-relative:text;mso-position-vertical:absolute;mso-position-vertical-relative:text;v-text-anchor:middle" coordsize="170374,543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" path="m85187,r,c132234,,170374,38140,170374,85187r,458373l170374,543560,,543560r,l,85187c,38140,38140,,85187,xe" fillcolor="#e97139 [3204]" stroked="f" strokeweight="2pt">
                <v:fill color2="#e33539 [3205]" colors="0 #e97139;19661f #e97139" focus="100%" type="gradient">
                  <o:fill v:ext="view" type="gradientUnscaled"/>
                </v:fill>
                <v:path arrowok="t" o:connecttype="custom" o:connectlocs="85187,0;85187,0;170374,85187;170374,543560;170374,543560;0,543560;0,543560;0,85187;85187,0" o:connectangles="0,0,0,0,0,0,0,0,0"/>
              </v:shape>
            </w:pict>
          </mc:Fallback>
        </mc:AlternateContent>
      </w:r>
      <w:r w:rsidR="00746D98">
        <w:rPr>
          <w:noProof/>
          <w:lang w:val="de-DE"/>
        </w:rPr>
        <mc:AlternateContent>
          <mc:Choice Requires="wps">
            <w:drawing>
              <wp:anchor distT="0" distB="0" distL="114300" distR="114300" simplePos="0" relativeHeight="251721728" behindDoc="0" locked="0" layoutInCell="1" allowOverlap="1" wp14:anchorId="13656C0B" wp14:editId="34EEACED">
                <wp:simplePos x="0" y="0"/>
                <wp:positionH relativeFrom="column">
                  <wp:posOffset>-333587</wp:posOffset>
                </wp:positionH>
                <wp:positionV relativeFrom="paragraph">
                  <wp:posOffset>8423910</wp:posOffset>
                </wp:positionV>
                <wp:extent cx="2376170" cy="651934"/>
                <wp:effectExtent l="0" t="0" r="0" b="0"/>
                <wp:wrapNone/>
                <wp:docPr id="3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6170" cy="6519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4F5794" w14:textId="77777777" w:rsidR="00746D98" w:rsidRPr="001A20E9" w:rsidRDefault="00746D98" w:rsidP="00746D98">
                            <w:pPr>
                              <w:pStyle w:val="Titel"/>
                              <w:rPr>
                                <w:lang w:val="de-DE"/>
                              </w:rPr>
                            </w:pPr>
                            <w:r>
                              <w:rPr>
                                <w:lang w:val="de-DE"/>
                              </w:rPr>
                              <w:t>www</w:t>
                            </w:r>
                            <w:r w:rsidRPr="001A20E9">
                              <w:rPr>
                                <w:lang w:val="de-DE"/>
                              </w:rPr>
                              <w:t>.sportunion.at</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13656C0B" id="Text Box 19" o:spid="_x0000_s1027" type="#_x0000_t202" style="position:absolute;margin-left:-26.25pt;margin-top:663.3pt;width:187.1pt;height:51.35pt;z-index:25172172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" filled="f" stroked="f">
                <v:textbox>
                  <w:txbxContent>
                    <w:p w14:paraId="6C4F5794" w14:textId="77777777" w:rsidR="00746D98" w:rsidRPr="001A20E9" w:rsidRDefault="00746D98" w:rsidP="00746D98">
                      <w:pPr>
                        <w:pStyle w:val="Titel"/>
                        <w:rPr>
                          <w:lang w:val="de-DE"/>
                        </w:rPr>
                      </w:pPr>
                      <w:r>
                        <w:rPr>
                          <w:lang w:val="de-DE"/>
                        </w:rPr>
                        <w:t>www</w:t>
                      </w:r>
                      <w:r w:rsidRPr="001A20E9">
                        <w:rPr>
                          <w:lang w:val="de-DE"/>
                        </w:rPr>
                        <w:t>.sportunion.at</w:t>
                      </w:r>
                    </w:p>
                  </w:txbxContent>
                </v:textbox>
              </v:shape>
            </w:pict>
          </mc:Fallback>
        </mc:AlternateContent>
      </w:r>
      <w:bookmarkEnd w:id="0"/>
      <w:bookmarkEnd w:id="1"/>
      <w:bookmarkEnd w:id="2"/>
      <w:bookmarkEnd w:id="3"/>
      <w:r w:rsidR="00284961">
        <w:br w:type="page"/>
      </w:r>
      <w:bookmarkStart w:id="4" w:name="_Toc512004298"/>
      <w:bookmarkStart w:id="5" w:name="_Toc512407444"/>
      <w:bookmarkStart w:id="6" w:name="_Toc512503348"/>
      <w:bookmarkStart w:id="7" w:name="_Toc512503525"/>
      <w:bookmarkStart w:id="8" w:name="_Toc512503742"/>
      <w:bookmarkStart w:id="9" w:name="_Toc512503964"/>
      <w:bookmarkStart w:id="10" w:name="_Toc512503986"/>
      <w:bookmarkStart w:id="11" w:name="_Toc512504089"/>
    </w:p>
    <w:bookmarkStart w:id="12" w:name="_Toc512504217" w:displacedByCustomXml="next"/>
    <w:bookmarkStart w:id="13" w:name="_Toc512504655" w:displacedByCustomXml="next"/>
    <w:bookmarkStart w:id="14" w:name="_Toc512504687" w:displacedByCustomXml="next"/>
    <w:sdt>
      <w:sdtPr>
        <w:rPr>
          <w:rFonts w:ascii="Barlow Light" w:eastAsiaTheme="minorHAnsi" w:hAnsi="Barlow Light" w:cstheme="minorBidi"/>
          <w:b w:val="0"/>
          <w:bCs w:val="0"/>
          <w:color w:val="auto"/>
          <w:sz w:val="24"/>
          <w:szCs w:val="22"/>
          <w:lang w:val="de-AT"/>
        </w:rPr>
        <w:id w:val="1255712212"/>
        <w:docPartObj>
          <w:docPartGallery w:val="Table of Contents"/>
          <w:docPartUnique/>
        </w:docPartObj>
      </w:sdtPr>
      <w:sdtEndPr/>
      <w:sdtContent>
        <w:p w14:paraId="71526F9E" w14:textId="163FB76D" w:rsidR="00ED5531" w:rsidRDefault="00ED5531">
          <w:pPr>
            <w:pStyle w:val="Inhaltsverzeichnisberschrift"/>
          </w:pPr>
          <w:r>
            <w:t>Inhaltsverzeichnis</w:t>
          </w:r>
        </w:p>
        <w:p w14:paraId="6FD5D04C" w14:textId="38832418" w:rsidR="00ED5531" w:rsidRDefault="00ED5531">
          <w:pPr>
            <w:pStyle w:val="Verzeichnis3"/>
            <w:tabs>
              <w:tab w:val="right" w:leader="dot" w:pos="9344"/>
            </w:tabs>
            <w:rPr>
              <w:rFonts w:eastAsiaTheme="minorEastAsia"/>
              <w:noProof/>
              <w:sz w:val="22"/>
              <w:szCs w:val="22"/>
              <w:lang w:eastAsia="de-AT"/>
            </w:rPr>
          </w:pPr>
          <w:r>
            <w:fldChar w:fldCharType="begin"/>
          </w:r>
          <w:r>
            <w:instrText xml:space="preserve"> TOC \o "1-3" \h \z \u </w:instrText>
          </w:r>
          <w:r>
            <w:fldChar w:fldCharType="separate"/>
          </w:r>
          <w:hyperlink w:anchor="_Toc22109884" w:history="1">
            <w:r w:rsidRPr="00133323">
              <w:rPr>
                <w:rStyle w:val="Hyperlink"/>
                <w:noProof/>
              </w:rPr>
              <w:t>§ 1 - Name und Sitz des Vereines</w:t>
            </w:r>
            <w:r>
              <w:rPr>
                <w:noProof/>
                <w:webHidden/>
              </w:rPr>
              <w:tab/>
            </w:r>
            <w:r>
              <w:rPr>
                <w:noProof/>
                <w:webHidden/>
              </w:rPr>
              <w:fldChar w:fldCharType="begin"/>
            </w:r>
            <w:r>
              <w:rPr>
                <w:noProof/>
                <w:webHidden/>
              </w:rPr>
              <w:instrText xml:space="preserve"> PAGEREF _Toc22109884 \h </w:instrText>
            </w:r>
            <w:r>
              <w:rPr>
                <w:noProof/>
                <w:webHidden/>
              </w:rPr>
            </w:r>
            <w:r>
              <w:rPr>
                <w:noProof/>
                <w:webHidden/>
              </w:rPr>
              <w:fldChar w:fldCharType="separate"/>
            </w:r>
            <w:r>
              <w:rPr>
                <w:noProof/>
                <w:webHidden/>
              </w:rPr>
              <w:t>4</w:t>
            </w:r>
            <w:r>
              <w:rPr>
                <w:noProof/>
                <w:webHidden/>
              </w:rPr>
              <w:fldChar w:fldCharType="end"/>
            </w:r>
          </w:hyperlink>
        </w:p>
        <w:p w14:paraId="78A4D4D3" w14:textId="7641BE68" w:rsidR="00ED5531" w:rsidRDefault="002F73C4">
          <w:pPr>
            <w:pStyle w:val="Verzeichnis3"/>
            <w:tabs>
              <w:tab w:val="right" w:leader="dot" w:pos="9344"/>
            </w:tabs>
            <w:rPr>
              <w:rFonts w:eastAsiaTheme="minorEastAsia"/>
              <w:noProof/>
              <w:sz w:val="22"/>
              <w:szCs w:val="22"/>
              <w:lang w:eastAsia="de-AT"/>
            </w:rPr>
          </w:pPr>
          <w:hyperlink w:anchor="_Toc22109885" w:history="1">
            <w:r w:rsidR="00ED5531" w:rsidRPr="00133323">
              <w:rPr>
                <w:rStyle w:val="Hyperlink"/>
                <w:noProof/>
              </w:rPr>
              <w:t>§ 2 - Sprachliche Gleichbehandlung</w:t>
            </w:r>
            <w:r w:rsidR="00ED5531">
              <w:rPr>
                <w:noProof/>
                <w:webHidden/>
              </w:rPr>
              <w:tab/>
            </w:r>
            <w:r w:rsidR="00ED5531">
              <w:rPr>
                <w:noProof/>
                <w:webHidden/>
              </w:rPr>
              <w:fldChar w:fldCharType="begin"/>
            </w:r>
            <w:r w:rsidR="00ED5531">
              <w:rPr>
                <w:noProof/>
                <w:webHidden/>
              </w:rPr>
              <w:instrText xml:space="preserve"> PAGEREF _Toc22109885 \h </w:instrText>
            </w:r>
            <w:r w:rsidR="00ED5531">
              <w:rPr>
                <w:noProof/>
                <w:webHidden/>
              </w:rPr>
            </w:r>
            <w:r w:rsidR="00ED5531">
              <w:rPr>
                <w:noProof/>
                <w:webHidden/>
              </w:rPr>
              <w:fldChar w:fldCharType="separate"/>
            </w:r>
            <w:r w:rsidR="00ED5531">
              <w:rPr>
                <w:noProof/>
                <w:webHidden/>
              </w:rPr>
              <w:t>4</w:t>
            </w:r>
            <w:r w:rsidR="00ED5531">
              <w:rPr>
                <w:noProof/>
                <w:webHidden/>
              </w:rPr>
              <w:fldChar w:fldCharType="end"/>
            </w:r>
          </w:hyperlink>
        </w:p>
        <w:p w14:paraId="6685A9BF" w14:textId="63C9F8D4" w:rsidR="00ED5531" w:rsidRDefault="002F73C4">
          <w:pPr>
            <w:pStyle w:val="Verzeichnis3"/>
            <w:tabs>
              <w:tab w:val="right" w:leader="dot" w:pos="9344"/>
            </w:tabs>
            <w:rPr>
              <w:rFonts w:eastAsiaTheme="minorEastAsia"/>
              <w:noProof/>
              <w:sz w:val="22"/>
              <w:szCs w:val="22"/>
              <w:lang w:eastAsia="de-AT"/>
            </w:rPr>
          </w:pPr>
          <w:hyperlink w:anchor="_Toc22109886" w:history="1">
            <w:r w:rsidR="00ED5531" w:rsidRPr="00133323">
              <w:rPr>
                <w:rStyle w:val="Hyperlink"/>
                <w:noProof/>
              </w:rPr>
              <w:t>§ 3 - Vereinszweck</w:t>
            </w:r>
            <w:r w:rsidR="00ED5531">
              <w:rPr>
                <w:noProof/>
                <w:webHidden/>
              </w:rPr>
              <w:tab/>
            </w:r>
            <w:r w:rsidR="00ED5531">
              <w:rPr>
                <w:noProof/>
                <w:webHidden/>
              </w:rPr>
              <w:fldChar w:fldCharType="begin"/>
            </w:r>
            <w:r w:rsidR="00ED5531">
              <w:rPr>
                <w:noProof/>
                <w:webHidden/>
              </w:rPr>
              <w:instrText xml:space="preserve"> PAGEREF _Toc22109886 \h </w:instrText>
            </w:r>
            <w:r w:rsidR="00ED5531">
              <w:rPr>
                <w:noProof/>
                <w:webHidden/>
              </w:rPr>
            </w:r>
            <w:r w:rsidR="00ED5531">
              <w:rPr>
                <w:noProof/>
                <w:webHidden/>
              </w:rPr>
              <w:fldChar w:fldCharType="separate"/>
            </w:r>
            <w:r w:rsidR="00ED5531">
              <w:rPr>
                <w:noProof/>
                <w:webHidden/>
              </w:rPr>
              <w:t>4</w:t>
            </w:r>
            <w:r w:rsidR="00ED5531">
              <w:rPr>
                <w:noProof/>
                <w:webHidden/>
              </w:rPr>
              <w:fldChar w:fldCharType="end"/>
            </w:r>
          </w:hyperlink>
        </w:p>
        <w:p w14:paraId="30CDF169" w14:textId="1D231731" w:rsidR="00ED5531" w:rsidRDefault="002F73C4">
          <w:pPr>
            <w:pStyle w:val="Verzeichnis3"/>
            <w:tabs>
              <w:tab w:val="right" w:leader="dot" w:pos="9344"/>
            </w:tabs>
            <w:rPr>
              <w:rFonts w:eastAsiaTheme="minorEastAsia"/>
              <w:noProof/>
              <w:sz w:val="22"/>
              <w:szCs w:val="22"/>
              <w:lang w:eastAsia="de-AT"/>
            </w:rPr>
          </w:pPr>
          <w:hyperlink w:anchor="_Toc22109887" w:history="1">
            <w:r w:rsidR="00ED5531" w:rsidRPr="00133323">
              <w:rPr>
                <w:rStyle w:val="Hyperlink"/>
                <w:noProof/>
              </w:rPr>
              <w:t>§ 4 - Mittel zur Erreichung des Vereinszwecks</w:t>
            </w:r>
            <w:r w:rsidR="00ED5531">
              <w:rPr>
                <w:noProof/>
                <w:webHidden/>
              </w:rPr>
              <w:tab/>
            </w:r>
            <w:r w:rsidR="00ED5531">
              <w:rPr>
                <w:noProof/>
                <w:webHidden/>
              </w:rPr>
              <w:fldChar w:fldCharType="begin"/>
            </w:r>
            <w:r w:rsidR="00ED5531">
              <w:rPr>
                <w:noProof/>
                <w:webHidden/>
              </w:rPr>
              <w:instrText xml:space="preserve"> PAGEREF _Toc22109887 \h </w:instrText>
            </w:r>
            <w:r w:rsidR="00ED5531">
              <w:rPr>
                <w:noProof/>
                <w:webHidden/>
              </w:rPr>
            </w:r>
            <w:r w:rsidR="00ED5531">
              <w:rPr>
                <w:noProof/>
                <w:webHidden/>
              </w:rPr>
              <w:fldChar w:fldCharType="separate"/>
            </w:r>
            <w:r w:rsidR="00ED5531">
              <w:rPr>
                <w:noProof/>
                <w:webHidden/>
              </w:rPr>
              <w:t>5</w:t>
            </w:r>
            <w:r w:rsidR="00ED5531">
              <w:rPr>
                <w:noProof/>
                <w:webHidden/>
              </w:rPr>
              <w:fldChar w:fldCharType="end"/>
            </w:r>
          </w:hyperlink>
        </w:p>
        <w:p w14:paraId="67B307A2" w14:textId="15B5443C" w:rsidR="00ED5531" w:rsidRDefault="002F73C4">
          <w:pPr>
            <w:pStyle w:val="Verzeichnis3"/>
            <w:tabs>
              <w:tab w:val="right" w:leader="dot" w:pos="9344"/>
            </w:tabs>
            <w:rPr>
              <w:rFonts w:eastAsiaTheme="minorEastAsia"/>
              <w:noProof/>
              <w:sz w:val="22"/>
              <w:szCs w:val="22"/>
              <w:lang w:eastAsia="de-AT"/>
            </w:rPr>
          </w:pPr>
          <w:hyperlink w:anchor="_Toc22109888" w:history="1">
            <w:r w:rsidR="00ED5531" w:rsidRPr="00133323">
              <w:rPr>
                <w:rStyle w:val="Hyperlink"/>
                <w:noProof/>
              </w:rPr>
              <w:t>§ 5 - Mitgliedschaft</w:t>
            </w:r>
            <w:r w:rsidR="00ED5531">
              <w:rPr>
                <w:noProof/>
                <w:webHidden/>
              </w:rPr>
              <w:tab/>
            </w:r>
            <w:r w:rsidR="00ED5531">
              <w:rPr>
                <w:noProof/>
                <w:webHidden/>
              </w:rPr>
              <w:fldChar w:fldCharType="begin"/>
            </w:r>
            <w:r w:rsidR="00ED5531">
              <w:rPr>
                <w:noProof/>
                <w:webHidden/>
              </w:rPr>
              <w:instrText xml:space="preserve"> PAGEREF _Toc22109888 \h </w:instrText>
            </w:r>
            <w:r w:rsidR="00ED5531">
              <w:rPr>
                <w:noProof/>
                <w:webHidden/>
              </w:rPr>
            </w:r>
            <w:r w:rsidR="00ED5531">
              <w:rPr>
                <w:noProof/>
                <w:webHidden/>
              </w:rPr>
              <w:fldChar w:fldCharType="separate"/>
            </w:r>
            <w:r w:rsidR="00ED5531">
              <w:rPr>
                <w:noProof/>
                <w:webHidden/>
              </w:rPr>
              <w:t>6</w:t>
            </w:r>
            <w:r w:rsidR="00ED5531">
              <w:rPr>
                <w:noProof/>
                <w:webHidden/>
              </w:rPr>
              <w:fldChar w:fldCharType="end"/>
            </w:r>
          </w:hyperlink>
        </w:p>
        <w:p w14:paraId="5A38BE6C" w14:textId="3F804C7A" w:rsidR="00ED5531" w:rsidRDefault="002F73C4">
          <w:pPr>
            <w:pStyle w:val="Verzeichnis3"/>
            <w:tabs>
              <w:tab w:val="right" w:leader="dot" w:pos="9344"/>
            </w:tabs>
            <w:rPr>
              <w:rFonts w:eastAsiaTheme="minorEastAsia"/>
              <w:noProof/>
              <w:sz w:val="22"/>
              <w:szCs w:val="22"/>
              <w:lang w:eastAsia="de-AT"/>
            </w:rPr>
          </w:pPr>
          <w:hyperlink w:anchor="_Toc22109889" w:history="1">
            <w:r w:rsidR="00ED5531" w:rsidRPr="00133323">
              <w:rPr>
                <w:rStyle w:val="Hyperlink"/>
                <w:noProof/>
              </w:rPr>
              <w:t>§ 6 - Rechte und Pflichten der Mitglieder</w:t>
            </w:r>
            <w:r w:rsidR="00ED5531">
              <w:rPr>
                <w:noProof/>
                <w:webHidden/>
              </w:rPr>
              <w:tab/>
            </w:r>
            <w:r w:rsidR="00ED5531">
              <w:rPr>
                <w:noProof/>
                <w:webHidden/>
              </w:rPr>
              <w:fldChar w:fldCharType="begin"/>
            </w:r>
            <w:r w:rsidR="00ED5531">
              <w:rPr>
                <w:noProof/>
                <w:webHidden/>
              </w:rPr>
              <w:instrText xml:space="preserve"> PAGEREF _Toc22109889 \h </w:instrText>
            </w:r>
            <w:r w:rsidR="00ED5531">
              <w:rPr>
                <w:noProof/>
                <w:webHidden/>
              </w:rPr>
            </w:r>
            <w:r w:rsidR="00ED5531">
              <w:rPr>
                <w:noProof/>
                <w:webHidden/>
              </w:rPr>
              <w:fldChar w:fldCharType="separate"/>
            </w:r>
            <w:r w:rsidR="00ED5531">
              <w:rPr>
                <w:noProof/>
                <w:webHidden/>
              </w:rPr>
              <w:t>7</w:t>
            </w:r>
            <w:r w:rsidR="00ED5531">
              <w:rPr>
                <w:noProof/>
                <w:webHidden/>
              </w:rPr>
              <w:fldChar w:fldCharType="end"/>
            </w:r>
          </w:hyperlink>
        </w:p>
        <w:p w14:paraId="4DEE16A4" w14:textId="1A300038" w:rsidR="00ED5531" w:rsidRDefault="002F73C4">
          <w:pPr>
            <w:pStyle w:val="Verzeichnis3"/>
            <w:tabs>
              <w:tab w:val="right" w:leader="dot" w:pos="9344"/>
            </w:tabs>
            <w:rPr>
              <w:rFonts w:eastAsiaTheme="minorEastAsia"/>
              <w:noProof/>
              <w:sz w:val="22"/>
              <w:szCs w:val="22"/>
              <w:lang w:eastAsia="de-AT"/>
            </w:rPr>
          </w:pPr>
          <w:hyperlink w:anchor="_Toc22109890" w:history="1">
            <w:r w:rsidR="00ED5531" w:rsidRPr="00133323">
              <w:rPr>
                <w:rStyle w:val="Hyperlink"/>
                <w:noProof/>
              </w:rPr>
              <w:t>§ 7 - Organe</w:t>
            </w:r>
            <w:r w:rsidR="00ED5531">
              <w:rPr>
                <w:noProof/>
                <w:webHidden/>
              </w:rPr>
              <w:tab/>
            </w:r>
            <w:r w:rsidR="00ED5531">
              <w:rPr>
                <w:noProof/>
                <w:webHidden/>
              </w:rPr>
              <w:fldChar w:fldCharType="begin"/>
            </w:r>
            <w:r w:rsidR="00ED5531">
              <w:rPr>
                <w:noProof/>
                <w:webHidden/>
              </w:rPr>
              <w:instrText xml:space="preserve"> PAGEREF _Toc22109890 \h </w:instrText>
            </w:r>
            <w:r w:rsidR="00ED5531">
              <w:rPr>
                <w:noProof/>
                <w:webHidden/>
              </w:rPr>
            </w:r>
            <w:r w:rsidR="00ED5531">
              <w:rPr>
                <w:noProof/>
                <w:webHidden/>
              </w:rPr>
              <w:fldChar w:fldCharType="separate"/>
            </w:r>
            <w:r w:rsidR="00ED5531">
              <w:rPr>
                <w:noProof/>
                <w:webHidden/>
              </w:rPr>
              <w:t>8</w:t>
            </w:r>
            <w:r w:rsidR="00ED5531">
              <w:rPr>
                <w:noProof/>
                <w:webHidden/>
              </w:rPr>
              <w:fldChar w:fldCharType="end"/>
            </w:r>
          </w:hyperlink>
        </w:p>
        <w:p w14:paraId="41E77083" w14:textId="4373C5FE" w:rsidR="00ED5531" w:rsidRDefault="002F73C4">
          <w:pPr>
            <w:pStyle w:val="Verzeichnis3"/>
            <w:tabs>
              <w:tab w:val="right" w:leader="dot" w:pos="9344"/>
            </w:tabs>
            <w:rPr>
              <w:rFonts w:eastAsiaTheme="minorEastAsia"/>
              <w:noProof/>
              <w:sz w:val="22"/>
              <w:szCs w:val="22"/>
              <w:lang w:eastAsia="de-AT"/>
            </w:rPr>
          </w:pPr>
          <w:hyperlink w:anchor="_Toc22109891" w:history="1">
            <w:r w:rsidR="00ED5531" w:rsidRPr="00133323">
              <w:rPr>
                <w:rStyle w:val="Hyperlink"/>
                <w:noProof/>
              </w:rPr>
              <w:t>§ 8 - Mitgliederversammlung</w:t>
            </w:r>
            <w:r w:rsidR="00ED5531">
              <w:rPr>
                <w:noProof/>
                <w:webHidden/>
              </w:rPr>
              <w:tab/>
            </w:r>
            <w:r w:rsidR="00ED5531">
              <w:rPr>
                <w:noProof/>
                <w:webHidden/>
              </w:rPr>
              <w:fldChar w:fldCharType="begin"/>
            </w:r>
            <w:r w:rsidR="00ED5531">
              <w:rPr>
                <w:noProof/>
                <w:webHidden/>
              </w:rPr>
              <w:instrText xml:space="preserve"> PAGEREF _Toc22109891 \h </w:instrText>
            </w:r>
            <w:r w:rsidR="00ED5531">
              <w:rPr>
                <w:noProof/>
                <w:webHidden/>
              </w:rPr>
            </w:r>
            <w:r w:rsidR="00ED5531">
              <w:rPr>
                <w:noProof/>
                <w:webHidden/>
              </w:rPr>
              <w:fldChar w:fldCharType="separate"/>
            </w:r>
            <w:r w:rsidR="00ED5531">
              <w:rPr>
                <w:noProof/>
                <w:webHidden/>
              </w:rPr>
              <w:t>9</w:t>
            </w:r>
            <w:r w:rsidR="00ED5531">
              <w:rPr>
                <w:noProof/>
                <w:webHidden/>
              </w:rPr>
              <w:fldChar w:fldCharType="end"/>
            </w:r>
          </w:hyperlink>
        </w:p>
        <w:p w14:paraId="66D430BF" w14:textId="4C42B8BC" w:rsidR="00ED5531" w:rsidRDefault="002F73C4">
          <w:pPr>
            <w:pStyle w:val="Verzeichnis3"/>
            <w:tabs>
              <w:tab w:val="right" w:leader="dot" w:pos="9344"/>
            </w:tabs>
            <w:rPr>
              <w:rFonts w:eastAsiaTheme="minorEastAsia"/>
              <w:noProof/>
              <w:sz w:val="22"/>
              <w:szCs w:val="22"/>
              <w:lang w:eastAsia="de-AT"/>
            </w:rPr>
          </w:pPr>
          <w:hyperlink w:anchor="_Toc22109892" w:history="1">
            <w:r w:rsidR="00ED5531" w:rsidRPr="00133323">
              <w:rPr>
                <w:rStyle w:val="Hyperlink"/>
                <w:noProof/>
              </w:rPr>
              <w:t>§ 9 - Vorstand</w:t>
            </w:r>
            <w:r w:rsidR="00ED5531">
              <w:rPr>
                <w:noProof/>
                <w:webHidden/>
              </w:rPr>
              <w:tab/>
            </w:r>
            <w:r w:rsidR="00ED5531">
              <w:rPr>
                <w:noProof/>
                <w:webHidden/>
              </w:rPr>
              <w:fldChar w:fldCharType="begin"/>
            </w:r>
            <w:r w:rsidR="00ED5531">
              <w:rPr>
                <w:noProof/>
                <w:webHidden/>
              </w:rPr>
              <w:instrText xml:space="preserve"> PAGEREF _Toc22109892 \h </w:instrText>
            </w:r>
            <w:r w:rsidR="00ED5531">
              <w:rPr>
                <w:noProof/>
                <w:webHidden/>
              </w:rPr>
            </w:r>
            <w:r w:rsidR="00ED5531">
              <w:rPr>
                <w:noProof/>
                <w:webHidden/>
              </w:rPr>
              <w:fldChar w:fldCharType="separate"/>
            </w:r>
            <w:r w:rsidR="00ED5531">
              <w:rPr>
                <w:noProof/>
                <w:webHidden/>
              </w:rPr>
              <w:t>10</w:t>
            </w:r>
            <w:r w:rsidR="00ED5531">
              <w:rPr>
                <w:noProof/>
                <w:webHidden/>
              </w:rPr>
              <w:fldChar w:fldCharType="end"/>
            </w:r>
          </w:hyperlink>
        </w:p>
        <w:p w14:paraId="755F0373" w14:textId="0F9F33F6" w:rsidR="00ED5531" w:rsidRDefault="002F73C4">
          <w:pPr>
            <w:pStyle w:val="Verzeichnis3"/>
            <w:tabs>
              <w:tab w:val="right" w:leader="dot" w:pos="9344"/>
            </w:tabs>
            <w:rPr>
              <w:rFonts w:eastAsiaTheme="minorEastAsia"/>
              <w:noProof/>
              <w:sz w:val="22"/>
              <w:szCs w:val="22"/>
              <w:lang w:eastAsia="de-AT"/>
            </w:rPr>
          </w:pPr>
          <w:hyperlink w:anchor="_Toc22109893" w:history="1">
            <w:r w:rsidR="00ED5531" w:rsidRPr="00133323">
              <w:rPr>
                <w:rStyle w:val="Hyperlink"/>
                <w:noProof/>
              </w:rPr>
              <w:t>§ 10 - Besondere Obliegenheiten einzelner Vorstandsmitglieder</w:t>
            </w:r>
            <w:r w:rsidR="00ED5531">
              <w:rPr>
                <w:noProof/>
                <w:webHidden/>
              </w:rPr>
              <w:tab/>
            </w:r>
            <w:r w:rsidR="00ED5531">
              <w:rPr>
                <w:noProof/>
                <w:webHidden/>
              </w:rPr>
              <w:fldChar w:fldCharType="begin"/>
            </w:r>
            <w:r w:rsidR="00ED5531">
              <w:rPr>
                <w:noProof/>
                <w:webHidden/>
              </w:rPr>
              <w:instrText xml:space="preserve"> PAGEREF _Toc22109893 \h </w:instrText>
            </w:r>
            <w:r w:rsidR="00ED5531">
              <w:rPr>
                <w:noProof/>
                <w:webHidden/>
              </w:rPr>
            </w:r>
            <w:r w:rsidR="00ED5531">
              <w:rPr>
                <w:noProof/>
                <w:webHidden/>
              </w:rPr>
              <w:fldChar w:fldCharType="separate"/>
            </w:r>
            <w:r w:rsidR="00ED5531">
              <w:rPr>
                <w:noProof/>
                <w:webHidden/>
              </w:rPr>
              <w:t>11</w:t>
            </w:r>
            <w:r w:rsidR="00ED5531">
              <w:rPr>
                <w:noProof/>
                <w:webHidden/>
              </w:rPr>
              <w:fldChar w:fldCharType="end"/>
            </w:r>
          </w:hyperlink>
        </w:p>
        <w:p w14:paraId="59143A7A" w14:textId="3FE1B344" w:rsidR="00ED5531" w:rsidRDefault="002F73C4">
          <w:pPr>
            <w:pStyle w:val="Verzeichnis3"/>
            <w:tabs>
              <w:tab w:val="right" w:leader="dot" w:pos="9344"/>
            </w:tabs>
            <w:rPr>
              <w:rFonts w:eastAsiaTheme="minorEastAsia"/>
              <w:noProof/>
              <w:sz w:val="22"/>
              <w:szCs w:val="22"/>
              <w:lang w:eastAsia="de-AT"/>
            </w:rPr>
          </w:pPr>
          <w:hyperlink w:anchor="_Toc22109894" w:history="1">
            <w:r w:rsidR="00ED5531" w:rsidRPr="00133323">
              <w:rPr>
                <w:rStyle w:val="Hyperlink"/>
                <w:noProof/>
              </w:rPr>
              <w:t>§ 11 - Rechnungsprüfer</w:t>
            </w:r>
            <w:r w:rsidR="00ED5531">
              <w:rPr>
                <w:noProof/>
                <w:webHidden/>
              </w:rPr>
              <w:tab/>
            </w:r>
            <w:r w:rsidR="00ED5531">
              <w:rPr>
                <w:noProof/>
                <w:webHidden/>
              </w:rPr>
              <w:fldChar w:fldCharType="begin"/>
            </w:r>
            <w:r w:rsidR="00ED5531">
              <w:rPr>
                <w:noProof/>
                <w:webHidden/>
              </w:rPr>
              <w:instrText xml:space="preserve"> PAGEREF _Toc22109894 \h </w:instrText>
            </w:r>
            <w:r w:rsidR="00ED5531">
              <w:rPr>
                <w:noProof/>
                <w:webHidden/>
              </w:rPr>
            </w:r>
            <w:r w:rsidR="00ED5531">
              <w:rPr>
                <w:noProof/>
                <w:webHidden/>
              </w:rPr>
              <w:fldChar w:fldCharType="separate"/>
            </w:r>
            <w:r w:rsidR="00ED5531">
              <w:rPr>
                <w:noProof/>
                <w:webHidden/>
              </w:rPr>
              <w:t>12</w:t>
            </w:r>
            <w:r w:rsidR="00ED5531">
              <w:rPr>
                <w:noProof/>
                <w:webHidden/>
              </w:rPr>
              <w:fldChar w:fldCharType="end"/>
            </w:r>
          </w:hyperlink>
        </w:p>
        <w:p w14:paraId="78144324" w14:textId="1A73A5DE" w:rsidR="00ED5531" w:rsidRDefault="002F73C4">
          <w:pPr>
            <w:pStyle w:val="Verzeichnis3"/>
            <w:tabs>
              <w:tab w:val="right" w:leader="dot" w:pos="9344"/>
            </w:tabs>
            <w:rPr>
              <w:rFonts w:eastAsiaTheme="minorEastAsia"/>
              <w:noProof/>
              <w:sz w:val="22"/>
              <w:szCs w:val="22"/>
              <w:lang w:eastAsia="de-AT"/>
            </w:rPr>
          </w:pPr>
          <w:hyperlink w:anchor="_Toc22109895" w:history="1">
            <w:r w:rsidR="00ED5531" w:rsidRPr="00133323">
              <w:rPr>
                <w:rStyle w:val="Hyperlink"/>
                <w:noProof/>
              </w:rPr>
              <w:t>§ 12 - Schiedsgericht</w:t>
            </w:r>
            <w:r w:rsidR="00ED5531">
              <w:rPr>
                <w:noProof/>
                <w:webHidden/>
              </w:rPr>
              <w:tab/>
            </w:r>
            <w:r w:rsidR="00ED5531">
              <w:rPr>
                <w:noProof/>
                <w:webHidden/>
              </w:rPr>
              <w:fldChar w:fldCharType="begin"/>
            </w:r>
            <w:r w:rsidR="00ED5531">
              <w:rPr>
                <w:noProof/>
                <w:webHidden/>
              </w:rPr>
              <w:instrText xml:space="preserve"> PAGEREF _Toc22109895 \h </w:instrText>
            </w:r>
            <w:r w:rsidR="00ED5531">
              <w:rPr>
                <w:noProof/>
                <w:webHidden/>
              </w:rPr>
            </w:r>
            <w:r w:rsidR="00ED5531">
              <w:rPr>
                <w:noProof/>
                <w:webHidden/>
              </w:rPr>
              <w:fldChar w:fldCharType="separate"/>
            </w:r>
            <w:r w:rsidR="00ED5531">
              <w:rPr>
                <w:noProof/>
                <w:webHidden/>
              </w:rPr>
              <w:t>13</w:t>
            </w:r>
            <w:r w:rsidR="00ED5531">
              <w:rPr>
                <w:noProof/>
                <w:webHidden/>
              </w:rPr>
              <w:fldChar w:fldCharType="end"/>
            </w:r>
          </w:hyperlink>
        </w:p>
        <w:p w14:paraId="3C60C0B4" w14:textId="535D0D66" w:rsidR="00ED5531" w:rsidRDefault="002F73C4">
          <w:pPr>
            <w:pStyle w:val="Verzeichnis3"/>
            <w:tabs>
              <w:tab w:val="right" w:leader="dot" w:pos="9344"/>
            </w:tabs>
            <w:rPr>
              <w:rFonts w:eastAsiaTheme="minorEastAsia"/>
              <w:noProof/>
              <w:sz w:val="22"/>
              <w:szCs w:val="22"/>
              <w:lang w:eastAsia="de-AT"/>
            </w:rPr>
          </w:pPr>
          <w:hyperlink w:anchor="_Toc22109896" w:history="1">
            <w:r w:rsidR="00ED5531" w:rsidRPr="00133323">
              <w:rPr>
                <w:rStyle w:val="Hyperlink"/>
                <w:noProof/>
              </w:rPr>
              <w:t>§ 13 - Vereinsvermögen</w:t>
            </w:r>
            <w:r w:rsidR="00ED5531">
              <w:rPr>
                <w:noProof/>
                <w:webHidden/>
              </w:rPr>
              <w:tab/>
            </w:r>
            <w:r w:rsidR="00ED5531">
              <w:rPr>
                <w:noProof/>
                <w:webHidden/>
              </w:rPr>
              <w:fldChar w:fldCharType="begin"/>
            </w:r>
            <w:r w:rsidR="00ED5531">
              <w:rPr>
                <w:noProof/>
                <w:webHidden/>
              </w:rPr>
              <w:instrText xml:space="preserve"> PAGEREF _Toc22109896 \h </w:instrText>
            </w:r>
            <w:r w:rsidR="00ED5531">
              <w:rPr>
                <w:noProof/>
                <w:webHidden/>
              </w:rPr>
            </w:r>
            <w:r w:rsidR="00ED5531">
              <w:rPr>
                <w:noProof/>
                <w:webHidden/>
              </w:rPr>
              <w:fldChar w:fldCharType="separate"/>
            </w:r>
            <w:r w:rsidR="00ED5531">
              <w:rPr>
                <w:noProof/>
                <w:webHidden/>
              </w:rPr>
              <w:t>13</w:t>
            </w:r>
            <w:r w:rsidR="00ED5531">
              <w:rPr>
                <w:noProof/>
                <w:webHidden/>
              </w:rPr>
              <w:fldChar w:fldCharType="end"/>
            </w:r>
          </w:hyperlink>
        </w:p>
        <w:p w14:paraId="66CD8058" w14:textId="6C260D23" w:rsidR="00ED5531" w:rsidRDefault="002F73C4">
          <w:pPr>
            <w:pStyle w:val="Verzeichnis3"/>
            <w:tabs>
              <w:tab w:val="right" w:leader="dot" w:pos="9344"/>
            </w:tabs>
            <w:rPr>
              <w:rFonts w:eastAsiaTheme="minorEastAsia"/>
              <w:noProof/>
              <w:sz w:val="22"/>
              <w:szCs w:val="22"/>
              <w:lang w:eastAsia="de-AT"/>
            </w:rPr>
          </w:pPr>
          <w:hyperlink w:anchor="_Toc22109897" w:history="1">
            <w:r w:rsidR="00ED5531" w:rsidRPr="00133323">
              <w:rPr>
                <w:rStyle w:val="Hyperlink"/>
                <w:noProof/>
              </w:rPr>
              <w:t>§ 14 - Auflösung des Vereines</w:t>
            </w:r>
            <w:r w:rsidR="00ED5531">
              <w:rPr>
                <w:noProof/>
                <w:webHidden/>
              </w:rPr>
              <w:tab/>
            </w:r>
            <w:r w:rsidR="00ED5531">
              <w:rPr>
                <w:noProof/>
                <w:webHidden/>
              </w:rPr>
              <w:fldChar w:fldCharType="begin"/>
            </w:r>
            <w:r w:rsidR="00ED5531">
              <w:rPr>
                <w:noProof/>
                <w:webHidden/>
              </w:rPr>
              <w:instrText xml:space="preserve"> PAGEREF _Toc22109897 \h </w:instrText>
            </w:r>
            <w:r w:rsidR="00ED5531">
              <w:rPr>
                <w:noProof/>
                <w:webHidden/>
              </w:rPr>
            </w:r>
            <w:r w:rsidR="00ED5531">
              <w:rPr>
                <w:noProof/>
                <w:webHidden/>
              </w:rPr>
              <w:fldChar w:fldCharType="separate"/>
            </w:r>
            <w:r w:rsidR="00ED5531">
              <w:rPr>
                <w:noProof/>
                <w:webHidden/>
              </w:rPr>
              <w:t>13</w:t>
            </w:r>
            <w:r w:rsidR="00ED5531">
              <w:rPr>
                <w:noProof/>
                <w:webHidden/>
              </w:rPr>
              <w:fldChar w:fldCharType="end"/>
            </w:r>
          </w:hyperlink>
        </w:p>
        <w:p w14:paraId="0290F3A4" w14:textId="2D6AA8AD" w:rsidR="00ED5531" w:rsidRDefault="00ED5531">
          <w:r>
            <w:rPr>
              <w:b/>
              <w:bCs/>
              <w:lang w:val="de-DE"/>
            </w:rPr>
            <w:fldChar w:fldCharType="end"/>
          </w:r>
        </w:p>
      </w:sdtContent>
    </w:sdt>
    <w:p w14:paraId="509ECCBC" w14:textId="0F28D07A" w:rsidR="00E9752A" w:rsidRPr="007002C9" w:rsidRDefault="004B2A0C" w:rsidP="007002C9">
      <w:pPr>
        <w:spacing w:after="200" w:line="276" w:lineRule="auto"/>
        <w:rPr>
          <w:rFonts w:asciiTheme="minorHAnsi" w:eastAsiaTheme="majorEastAsia" w:hAnsiTheme="minorHAnsi" w:cstheme="majorBidi"/>
          <w:b/>
          <w:bCs/>
          <w:color w:val="E97139" w:themeColor="accent1"/>
          <w:sz w:val="38"/>
          <w:szCs w:val="28"/>
        </w:rPr>
      </w:pPr>
      <w:r>
        <w:rPr>
          <w:rStyle w:val="berschrift1Zchn"/>
          <w:b w:val="0"/>
          <w:bCs w:val="0"/>
        </w:rPr>
        <w:br w:type="page"/>
      </w:r>
      <w:bookmarkEnd w:id="4"/>
      <w:bookmarkEnd w:id="5"/>
      <w:bookmarkEnd w:id="6"/>
      <w:bookmarkEnd w:id="7"/>
      <w:bookmarkEnd w:id="8"/>
      <w:bookmarkEnd w:id="9"/>
      <w:bookmarkEnd w:id="10"/>
      <w:bookmarkEnd w:id="11"/>
      <w:bookmarkEnd w:id="14"/>
      <w:bookmarkEnd w:id="13"/>
      <w:bookmarkEnd w:id="12"/>
    </w:p>
    <w:p w14:paraId="381354BC" w14:textId="55517FDD" w:rsidR="001F70FA" w:rsidRPr="00520736" w:rsidRDefault="001F70FA" w:rsidP="00520736">
      <w:pPr>
        <w:pStyle w:val="berschrift5"/>
        <w:jc w:val="center"/>
        <w:rPr>
          <w:sz w:val="32"/>
          <w:szCs w:val="32"/>
        </w:rPr>
      </w:pPr>
      <w:r w:rsidRPr="00520736">
        <w:rPr>
          <w:sz w:val="32"/>
          <w:szCs w:val="32"/>
        </w:rPr>
        <w:lastRenderedPageBreak/>
        <w:t>SATZUNGEN</w:t>
      </w:r>
      <w:r w:rsidR="0096468D">
        <w:rPr>
          <w:sz w:val="32"/>
          <w:szCs w:val="32"/>
        </w:rPr>
        <w:br/>
      </w:r>
      <w:r w:rsidRPr="00520736">
        <w:rPr>
          <w:sz w:val="32"/>
          <w:szCs w:val="32"/>
        </w:rPr>
        <w:t>des Vereines SPORTUNION ………………………….</w:t>
      </w:r>
    </w:p>
    <w:p w14:paraId="58A6717C" w14:textId="1913231C" w:rsidR="001F70FA" w:rsidRPr="00D3765A" w:rsidRDefault="001F70FA" w:rsidP="00E92C56">
      <w:pPr>
        <w:pStyle w:val="berschrift3"/>
      </w:pPr>
      <w:bookmarkStart w:id="15" w:name="_Toc22109884"/>
      <w:r w:rsidRPr="00D3765A">
        <w:t>§ 1 - Name und Sitz des Vereines</w:t>
      </w:r>
      <w:bookmarkEnd w:id="15"/>
    </w:p>
    <w:p w14:paraId="045C7CF0" w14:textId="47FCE56A" w:rsidR="001F70FA" w:rsidRPr="006F4592" w:rsidRDefault="001F70FA" w:rsidP="006F4592">
      <w:pPr>
        <w:spacing w:after="240" w:line="276" w:lineRule="auto"/>
        <w:jc w:val="both"/>
      </w:pPr>
      <w:r w:rsidRPr="006F4592">
        <w:t>Der Verein führt den Namen „</w:t>
      </w:r>
      <w:r w:rsidRPr="006F4592">
        <w:rPr>
          <w:b/>
        </w:rPr>
        <w:t>SPORTUNION </w:t>
      </w:r>
      <w:r w:rsidR="007002C9">
        <w:t>………“</w:t>
      </w:r>
      <w:r w:rsidRPr="006F4592">
        <w:t xml:space="preserve"> mit der Kurzbezeichnung „………………</w:t>
      </w:r>
      <w:r w:rsidR="00867738">
        <w:t>“.</w:t>
      </w:r>
      <w:r w:rsidRPr="006F4592">
        <w:t xml:space="preserve"> Er hat seinen Sitz in </w:t>
      </w:r>
      <w:r w:rsidR="002F73C4">
        <w:t>Vorarlberg</w:t>
      </w:r>
      <w:r w:rsidRPr="006F4592">
        <w:t xml:space="preserve"> und erstreckt seine Tätigkeit auf ganz Österreich, im Besonderen aber auf das Gebiet des Bundeslandes </w:t>
      </w:r>
      <w:r w:rsidR="002F73C4">
        <w:t>Vorarlberg</w:t>
      </w:r>
      <w:r w:rsidRPr="006F4592">
        <w:t>. Der Verein gehört dem Landesdachverband „</w:t>
      </w:r>
      <w:r w:rsidR="00054745">
        <w:t>SPORTUNION</w:t>
      </w:r>
      <w:r w:rsidRPr="006F4592">
        <w:t xml:space="preserve"> </w:t>
      </w:r>
      <w:r w:rsidR="002F73C4">
        <w:t>Vorarlberg</w:t>
      </w:r>
      <w:r w:rsidRPr="006F4592">
        <w:t>“ an.</w:t>
      </w:r>
    </w:p>
    <w:p w14:paraId="6B31C353" w14:textId="3F18A809" w:rsidR="001F70FA" w:rsidRPr="00E92C56" w:rsidRDefault="001F70FA" w:rsidP="00E92C56">
      <w:pPr>
        <w:pStyle w:val="berschrift3"/>
      </w:pPr>
      <w:bookmarkStart w:id="16" w:name="_Toc22109885"/>
      <w:r w:rsidRPr="00E92C56">
        <w:t>§ 2 - Sprachliche Gleichbehandlung</w:t>
      </w:r>
      <w:bookmarkEnd w:id="16"/>
    </w:p>
    <w:p w14:paraId="6F1F3392" w14:textId="77777777" w:rsidR="001F70FA" w:rsidRPr="006F4592" w:rsidRDefault="001F70FA" w:rsidP="006F4592">
      <w:pPr>
        <w:spacing w:after="240" w:line="276" w:lineRule="auto"/>
        <w:jc w:val="both"/>
      </w:pPr>
      <w:r w:rsidRPr="006F4592">
        <w:t>Die in diesen Satzungen verwendeten personenbezogenen Ausdrücke betreffen, soweit dies inhaltlich in Betracht kommt, Frauen und Männer gleichermaßen.</w:t>
      </w:r>
    </w:p>
    <w:p w14:paraId="1B0A61F3" w14:textId="77777777" w:rsidR="001F70FA" w:rsidRPr="00E92C56" w:rsidRDefault="001F70FA" w:rsidP="00E92C56">
      <w:pPr>
        <w:pStyle w:val="berschrift3"/>
      </w:pPr>
      <w:bookmarkStart w:id="17" w:name="_Toc22109886"/>
      <w:r w:rsidRPr="00E92C56">
        <w:t>§ 3 - Vereinszweck</w:t>
      </w:r>
      <w:bookmarkEnd w:id="17"/>
    </w:p>
    <w:p w14:paraId="785C6F21" w14:textId="5521525D" w:rsidR="001F70FA" w:rsidRPr="006F4592" w:rsidRDefault="001F70FA" w:rsidP="006F4592">
      <w:pPr>
        <w:tabs>
          <w:tab w:val="left" w:pos="360"/>
        </w:tabs>
        <w:spacing w:line="276" w:lineRule="auto"/>
        <w:jc w:val="both"/>
      </w:pPr>
      <w:r w:rsidRPr="006F4592">
        <w:t>Der Verein „S</w:t>
      </w:r>
      <w:r w:rsidR="00054745">
        <w:t>PORTUNION</w:t>
      </w:r>
      <w:r w:rsidRPr="006F4592">
        <w:t> ………………………………“ bezweckt die körperliche und geistige Ertüchtigung seiner Mitglieder durch Pflege aller Art von Bewegung, Sport und Kultur unter Bedachtnahme auf die ethischen christlichen Grundwerte und die geistigen Werte der österreichischen Kultur sowie im Bekenntnis zur friedlichen Völkerverbindung durch Sport, insbesondere auch als Chance zur gesellschaftlichen Integration im Hinblick auf eine kulturelle und religiöse Vielfalt seiner Mitglieder; er übt diese Tätigkeit überparteilich aus. Er hat auch den Zweck, Kultur und Sport in aller Art, im Besonderen den …………………</w:t>
      </w:r>
      <w:r w:rsidR="00FF06B5">
        <w:t xml:space="preserve"> </w:t>
      </w:r>
      <w:proofErr w:type="spellStart"/>
      <w:r w:rsidRPr="006F4592">
        <w:t>sport</w:t>
      </w:r>
      <w:proofErr w:type="spellEnd"/>
      <w:r w:rsidRPr="006F4592">
        <w:t xml:space="preserve"> und seine anverwandten Sportarten, zu fördern und zu pflegen sowie die damit verbundene Meinungs- und Charakterbildung seiner Mitglieder zu prägen. Die Vereinstätigkeit ist nicht auf Gewinn gerichtet und gemeinnützig im Sinne der Bundesabgabenordnung (BAO).</w:t>
      </w:r>
    </w:p>
    <w:p w14:paraId="0D204C9D" w14:textId="77777777" w:rsidR="001F70FA" w:rsidRPr="006F4592" w:rsidRDefault="001F70FA" w:rsidP="006F4592">
      <w:pPr>
        <w:spacing w:after="240" w:line="276" w:lineRule="auto"/>
        <w:jc w:val="both"/>
      </w:pPr>
      <w:r w:rsidRPr="006F4592">
        <w:t>Der Verein bezweckt weiters, mit seiner Tätigkeit einem möglichst großen Kreis der Allgemeinheit offenzustehen, weshalb Personen, die kurzfristig an Vereinsveranstaltungen teilnehmen wollen, jedoch keine Mitgliedschaft begehren, dazu eingeladen werden können. Die Teilnahme dieser Gäste kann entweder unentgeltlich oder zu einer aliquoten Gebühr, wie sie die Mitglieder zu leisten haben, erfolgen.</w:t>
      </w:r>
    </w:p>
    <w:p w14:paraId="2B27CDD2" w14:textId="77777777" w:rsidR="001F70FA" w:rsidRPr="00E92C56" w:rsidRDefault="001F70FA" w:rsidP="00E92C56">
      <w:pPr>
        <w:pStyle w:val="berschrift3"/>
      </w:pPr>
      <w:bookmarkStart w:id="18" w:name="_Toc22109887"/>
      <w:r w:rsidRPr="00E92C56">
        <w:t>§ 4 - Mittel zur Erreichung des Vereinszwecks</w:t>
      </w:r>
      <w:bookmarkEnd w:id="18"/>
    </w:p>
    <w:p w14:paraId="310FC044" w14:textId="77777777" w:rsidR="001F70FA" w:rsidRPr="002552B3" w:rsidRDefault="001F70FA" w:rsidP="002552B3">
      <w:pPr>
        <w:spacing w:after="240" w:line="276" w:lineRule="auto"/>
        <w:ind w:left="567" w:hanging="567"/>
        <w:jc w:val="both"/>
      </w:pPr>
      <w:r w:rsidRPr="002552B3">
        <w:rPr>
          <w:b/>
        </w:rPr>
        <w:t>1)</w:t>
      </w:r>
      <w:r w:rsidRPr="002552B3">
        <w:tab/>
        <w:t>Der Vereinszweck soll durch die in den Absätzen 2 und 3 angeführten ideellen und materiellen Mittel erreicht werden.</w:t>
      </w:r>
    </w:p>
    <w:p w14:paraId="444FB56A" w14:textId="77777777" w:rsidR="001F70FA" w:rsidRPr="002552B3" w:rsidRDefault="001F70FA" w:rsidP="002552B3">
      <w:pPr>
        <w:spacing w:after="120" w:line="276" w:lineRule="auto"/>
        <w:ind w:left="567" w:hanging="567"/>
        <w:jc w:val="both"/>
      </w:pPr>
      <w:r w:rsidRPr="002552B3">
        <w:rPr>
          <w:b/>
        </w:rPr>
        <w:t>2)</w:t>
      </w:r>
      <w:r w:rsidRPr="002552B3">
        <w:tab/>
        <w:t>Als ideelle Mittel dienen insbesondere:</w:t>
      </w:r>
    </w:p>
    <w:p w14:paraId="40EF6CA3" w14:textId="77777777" w:rsidR="001F70FA" w:rsidRPr="002552B3" w:rsidRDefault="001F70FA" w:rsidP="002552B3">
      <w:pPr>
        <w:numPr>
          <w:ilvl w:val="0"/>
          <w:numId w:val="34"/>
        </w:numPr>
        <w:tabs>
          <w:tab w:val="clear" w:pos="360"/>
        </w:tabs>
        <w:spacing w:after="60" w:line="276" w:lineRule="auto"/>
        <w:ind w:left="567" w:hanging="425"/>
        <w:jc w:val="both"/>
      </w:pPr>
      <w:r w:rsidRPr="002552B3">
        <w:t>Pflege und Förderung aller Art von Bewegung, Sport und Kultur auf allen Gebieten,</w:t>
      </w:r>
    </w:p>
    <w:p w14:paraId="3C278DD8" w14:textId="77777777" w:rsidR="001F70FA" w:rsidRPr="002552B3" w:rsidRDefault="001F70FA" w:rsidP="002552B3">
      <w:pPr>
        <w:numPr>
          <w:ilvl w:val="0"/>
          <w:numId w:val="34"/>
        </w:numPr>
        <w:tabs>
          <w:tab w:val="clear" w:pos="360"/>
        </w:tabs>
        <w:spacing w:after="60" w:line="276" w:lineRule="auto"/>
        <w:ind w:left="567" w:hanging="425"/>
        <w:jc w:val="both"/>
      </w:pPr>
      <w:r w:rsidRPr="002552B3">
        <w:lastRenderedPageBreak/>
        <w:t>Organisation, Koordinierung bzw. Durchführung von Sportveranstaltungen, Wett</w:t>
      </w:r>
      <w:r w:rsidRPr="002552B3">
        <w:softHyphen/>
        <w:t>kämpfen und anderen sportlichen, kulturellen und gesellschaftlichen Veranstaltun</w:t>
      </w:r>
      <w:r w:rsidRPr="002552B3">
        <w:softHyphen/>
        <w:t>gen,</w:t>
      </w:r>
    </w:p>
    <w:p w14:paraId="54796F22" w14:textId="77777777" w:rsidR="001F70FA" w:rsidRPr="002552B3" w:rsidRDefault="001F70FA" w:rsidP="002552B3">
      <w:pPr>
        <w:numPr>
          <w:ilvl w:val="0"/>
          <w:numId w:val="34"/>
        </w:numPr>
        <w:tabs>
          <w:tab w:val="clear" w:pos="360"/>
        </w:tabs>
        <w:spacing w:after="60" w:line="276" w:lineRule="auto"/>
        <w:ind w:left="567" w:hanging="425"/>
        <w:jc w:val="both"/>
      </w:pPr>
      <w:r w:rsidRPr="002552B3">
        <w:t>Organisation, Koordinierung bzw. Durchführung von Lehrgängen, Übungseinheiten und Trainingskursen,</w:t>
      </w:r>
    </w:p>
    <w:p w14:paraId="51A9591F" w14:textId="77777777" w:rsidR="001F70FA" w:rsidRPr="002552B3" w:rsidRDefault="001F70FA" w:rsidP="002552B3">
      <w:pPr>
        <w:numPr>
          <w:ilvl w:val="0"/>
          <w:numId w:val="34"/>
        </w:numPr>
        <w:tabs>
          <w:tab w:val="clear" w:pos="360"/>
        </w:tabs>
        <w:spacing w:after="60" w:line="276" w:lineRule="auto"/>
        <w:ind w:left="567" w:hanging="425"/>
        <w:jc w:val="both"/>
      </w:pPr>
      <w:r w:rsidRPr="002552B3">
        <w:t>Erteilung von Unterricht,</w:t>
      </w:r>
    </w:p>
    <w:p w14:paraId="68CCD812" w14:textId="77777777" w:rsidR="001F70FA" w:rsidRPr="002552B3" w:rsidRDefault="001F70FA" w:rsidP="002552B3">
      <w:pPr>
        <w:spacing w:after="60" w:line="276" w:lineRule="auto"/>
        <w:ind w:left="567" w:hanging="425"/>
        <w:jc w:val="both"/>
      </w:pPr>
      <w:r w:rsidRPr="002552B3">
        <w:rPr>
          <w:b/>
        </w:rPr>
        <w:t>e)</w:t>
      </w:r>
      <w:r w:rsidRPr="002552B3">
        <w:tab/>
        <w:t>Organisation, Koordinierung bzw. Durchführung von Vorträgen, Versammlungen und Zusammenkünften zum Zweck der Information, Schulung und Beratung,</w:t>
      </w:r>
    </w:p>
    <w:p w14:paraId="158A1444" w14:textId="77777777" w:rsidR="001F70FA" w:rsidRPr="002552B3" w:rsidRDefault="001F70FA" w:rsidP="002552B3">
      <w:pPr>
        <w:spacing w:after="60" w:line="276" w:lineRule="auto"/>
        <w:ind w:left="567" w:hanging="425"/>
        <w:jc w:val="both"/>
        <w:rPr>
          <w:szCs w:val="24"/>
        </w:rPr>
      </w:pPr>
      <w:r w:rsidRPr="002552B3">
        <w:rPr>
          <w:b/>
          <w:szCs w:val="24"/>
          <w:lang w:eastAsia="de-AT"/>
        </w:rPr>
        <w:t>f)</w:t>
      </w:r>
      <w:r w:rsidRPr="002552B3">
        <w:rPr>
          <w:szCs w:val="24"/>
          <w:lang w:eastAsia="de-AT"/>
        </w:rPr>
        <w:tab/>
        <w:t>Förderung des Meinungsaustausches über sportspezifische Angelegenheiten,</w:t>
      </w:r>
    </w:p>
    <w:p w14:paraId="6D38337E" w14:textId="77777777" w:rsidR="001F70FA" w:rsidRPr="002552B3" w:rsidRDefault="001F70FA" w:rsidP="002552B3">
      <w:pPr>
        <w:spacing w:after="60" w:line="276" w:lineRule="auto"/>
        <w:ind w:left="567" w:hanging="425"/>
        <w:jc w:val="both"/>
      </w:pPr>
      <w:r w:rsidRPr="002552B3">
        <w:rPr>
          <w:b/>
        </w:rPr>
        <w:t>g)</w:t>
      </w:r>
      <w:r w:rsidRPr="002552B3">
        <w:tab/>
        <w:t>Vermittlung und Verbreitung der Regeln für die Durchführung und den Ablauf von Sportveranstaltungen, einschließlich jener für die damit verbundenen Tätigkeiten der Sportler, Trainer, Betreuer, Funktionäre und Kampfrichter sowie der Veranstalter und Erfüllungsgehilfen,</w:t>
      </w:r>
    </w:p>
    <w:p w14:paraId="201C4ADB" w14:textId="77777777" w:rsidR="001F70FA" w:rsidRPr="002552B3" w:rsidRDefault="001F70FA" w:rsidP="002552B3">
      <w:pPr>
        <w:spacing w:after="60" w:line="276" w:lineRule="auto"/>
        <w:ind w:left="567" w:hanging="425"/>
        <w:jc w:val="both"/>
      </w:pPr>
      <w:r w:rsidRPr="002552B3">
        <w:rPr>
          <w:b/>
        </w:rPr>
        <w:t>h)</w:t>
      </w:r>
      <w:r w:rsidRPr="002552B3">
        <w:tab/>
        <w:t>Anknüpfung von nationalen und internationalen Kontakten zur Förderung von Bewegung, Sport und Kultur,</w:t>
      </w:r>
    </w:p>
    <w:p w14:paraId="7870848E" w14:textId="77777777" w:rsidR="001F70FA" w:rsidRPr="002552B3" w:rsidRDefault="001F70FA" w:rsidP="002552B3">
      <w:pPr>
        <w:spacing w:after="60" w:line="276" w:lineRule="auto"/>
        <w:ind w:left="567" w:hanging="425"/>
        <w:jc w:val="both"/>
      </w:pPr>
      <w:r w:rsidRPr="002552B3">
        <w:rPr>
          <w:b/>
        </w:rPr>
        <w:t>i)</w:t>
      </w:r>
      <w:r w:rsidRPr="002552B3">
        <w:tab/>
        <w:t>Wahrung kultureller, insbesondere sportlicher Interessen im In- und Ausland,</w:t>
      </w:r>
    </w:p>
    <w:p w14:paraId="0F9A22FE" w14:textId="77777777" w:rsidR="001F70FA" w:rsidRPr="002552B3" w:rsidRDefault="001F70FA" w:rsidP="002552B3">
      <w:pPr>
        <w:spacing w:after="60" w:line="276" w:lineRule="auto"/>
        <w:ind w:left="567" w:hanging="425"/>
        <w:jc w:val="both"/>
      </w:pPr>
      <w:r w:rsidRPr="002552B3">
        <w:rPr>
          <w:b/>
        </w:rPr>
        <w:t>j)</w:t>
      </w:r>
      <w:r w:rsidRPr="002552B3">
        <w:tab/>
        <w:t>Herausgabe von Zeitschriften und anderen der Verbreitung von Bewegung, Sport und Kultur dienlichen Druckschriften und elektronischen Medienprodukten,</w:t>
      </w:r>
    </w:p>
    <w:p w14:paraId="273D10DD" w14:textId="77777777" w:rsidR="001F70FA" w:rsidRPr="002552B3" w:rsidRDefault="001F70FA" w:rsidP="002552B3">
      <w:pPr>
        <w:spacing w:after="60" w:line="276" w:lineRule="auto"/>
        <w:ind w:left="567" w:hanging="425"/>
        <w:jc w:val="both"/>
      </w:pPr>
      <w:r w:rsidRPr="002552B3">
        <w:rPr>
          <w:b/>
        </w:rPr>
        <w:t>k)</w:t>
      </w:r>
      <w:r w:rsidRPr="002552B3">
        <w:rPr>
          <w:b/>
        </w:rPr>
        <w:tab/>
      </w:r>
      <w:r w:rsidRPr="002552B3">
        <w:t>Errichtung einer Bibliothek, Videothek bzw. anderer Sammlungen von zeitgemäßen Hör- und Bildmedien,</w:t>
      </w:r>
    </w:p>
    <w:p w14:paraId="6CBCB6AA" w14:textId="77777777" w:rsidR="001F70FA" w:rsidRPr="002552B3" w:rsidRDefault="001F70FA" w:rsidP="002552B3">
      <w:pPr>
        <w:spacing w:after="60" w:line="276" w:lineRule="auto"/>
        <w:ind w:left="567" w:hanging="425"/>
        <w:jc w:val="both"/>
      </w:pPr>
      <w:r w:rsidRPr="002552B3">
        <w:rPr>
          <w:b/>
        </w:rPr>
        <w:t>l)</w:t>
      </w:r>
      <w:r w:rsidRPr="002552B3">
        <w:rPr>
          <w:b/>
        </w:rPr>
        <w:tab/>
      </w:r>
      <w:r w:rsidRPr="002552B3">
        <w:t>Erwerb, Errichtung, Gestaltung und Betrieb von Sportplätzen, Sporthallen, Kultur</w:t>
      </w:r>
      <w:r w:rsidRPr="002552B3">
        <w:softHyphen/>
        <w:t>einrichtungen und Vereinslokalitäten,</w:t>
      </w:r>
    </w:p>
    <w:p w14:paraId="1EB8836F" w14:textId="77777777" w:rsidR="001F70FA" w:rsidRPr="002552B3" w:rsidRDefault="001F70FA" w:rsidP="002552B3">
      <w:pPr>
        <w:spacing w:after="240" w:line="276" w:lineRule="auto"/>
        <w:ind w:left="567" w:hanging="426"/>
        <w:jc w:val="both"/>
      </w:pPr>
      <w:r w:rsidRPr="002552B3">
        <w:rPr>
          <w:b/>
        </w:rPr>
        <w:t>m)</w:t>
      </w:r>
      <w:r w:rsidRPr="002552B3">
        <w:tab/>
        <w:t>Unterstützung forschungsrelevanter Tätigkeiten im Bereich von Bewegung, Sport und Kultur und der damit verbundenen Wissenschaften.</w:t>
      </w:r>
    </w:p>
    <w:p w14:paraId="2796ED8D" w14:textId="77777777" w:rsidR="001F70FA" w:rsidRPr="002552B3" w:rsidRDefault="001F70FA" w:rsidP="002552B3">
      <w:pPr>
        <w:spacing w:after="120" w:line="276" w:lineRule="auto"/>
        <w:ind w:left="567" w:hanging="567"/>
        <w:jc w:val="both"/>
      </w:pPr>
      <w:r w:rsidRPr="002552B3">
        <w:rPr>
          <w:b/>
        </w:rPr>
        <w:t>3)</w:t>
      </w:r>
      <w:r w:rsidRPr="002552B3">
        <w:tab/>
        <w:t>Die materiellen Mittel sollen insbesondere aufgebracht werden durch:</w:t>
      </w:r>
    </w:p>
    <w:p w14:paraId="642404D9" w14:textId="77777777" w:rsidR="001F70FA" w:rsidRPr="002552B3" w:rsidRDefault="001F70FA" w:rsidP="002552B3">
      <w:pPr>
        <w:spacing w:after="60" w:line="276" w:lineRule="auto"/>
        <w:ind w:left="567" w:hanging="426"/>
        <w:jc w:val="both"/>
      </w:pPr>
      <w:r w:rsidRPr="002552B3">
        <w:rPr>
          <w:b/>
        </w:rPr>
        <w:t>a)</w:t>
      </w:r>
      <w:r w:rsidRPr="002552B3">
        <w:tab/>
        <w:t>Mitgliedsbeiträge und Gebühren,</w:t>
      </w:r>
    </w:p>
    <w:p w14:paraId="54DAF5BD" w14:textId="77777777" w:rsidR="001F70FA" w:rsidRPr="002552B3" w:rsidRDefault="001F70FA" w:rsidP="002552B3">
      <w:pPr>
        <w:spacing w:after="60" w:line="276" w:lineRule="auto"/>
        <w:ind w:left="567" w:hanging="426"/>
        <w:jc w:val="both"/>
      </w:pPr>
      <w:r w:rsidRPr="002552B3">
        <w:rPr>
          <w:b/>
        </w:rPr>
        <w:t>b)</w:t>
      </w:r>
      <w:r w:rsidRPr="002552B3">
        <w:tab/>
        <w:t>Geld- und Sachspenden sowie Zuwendungen und letztwilligen Verfügungen,</w:t>
      </w:r>
    </w:p>
    <w:p w14:paraId="6F1225A1" w14:textId="77777777" w:rsidR="001F70FA" w:rsidRPr="002552B3" w:rsidRDefault="001F70FA" w:rsidP="002552B3">
      <w:pPr>
        <w:numPr>
          <w:ilvl w:val="0"/>
          <w:numId w:val="35"/>
        </w:numPr>
        <w:tabs>
          <w:tab w:val="clear" w:pos="360"/>
        </w:tabs>
        <w:spacing w:after="60" w:line="276" w:lineRule="auto"/>
        <w:ind w:left="567" w:hanging="426"/>
        <w:jc w:val="both"/>
      </w:pPr>
      <w:proofErr w:type="spellStart"/>
      <w:r w:rsidRPr="002552B3">
        <w:t>Sponsoreinnahmen</w:t>
      </w:r>
      <w:proofErr w:type="spellEnd"/>
      <w:r w:rsidRPr="002552B3">
        <w:t>,</w:t>
      </w:r>
    </w:p>
    <w:p w14:paraId="263A86C1" w14:textId="77777777" w:rsidR="001F70FA" w:rsidRPr="002552B3" w:rsidRDefault="001F70FA" w:rsidP="002552B3">
      <w:pPr>
        <w:numPr>
          <w:ilvl w:val="0"/>
          <w:numId w:val="35"/>
        </w:numPr>
        <w:tabs>
          <w:tab w:val="clear" w:pos="360"/>
        </w:tabs>
        <w:spacing w:after="60" w:line="276" w:lineRule="auto"/>
        <w:ind w:left="567" w:hanging="426"/>
        <w:jc w:val="both"/>
      </w:pPr>
      <w:r w:rsidRPr="002552B3">
        <w:t>Bausteinaktionen,</w:t>
      </w:r>
    </w:p>
    <w:p w14:paraId="2E5057EE" w14:textId="77777777" w:rsidR="001F70FA" w:rsidRPr="002552B3" w:rsidRDefault="001F70FA" w:rsidP="002552B3">
      <w:pPr>
        <w:spacing w:after="60" w:line="276" w:lineRule="auto"/>
        <w:ind w:left="567" w:hanging="426"/>
        <w:jc w:val="both"/>
      </w:pPr>
      <w:r w:rsidRPr="002552B3">
        <w:rPr>
          <w:b/>
        </w:rPr>
        <w:t>e)</w:t>
      </w:r>
      <w:r w:rsidRPr="002552B3">
        <w:tab/>
        <w:t>Subventionen und Beihilfen, insbesondere aus öffentlichen Mitteln,</w:t>
      </w:r>
    </w:p>
    <w:p w14:paraId="5B4A19AE" w14:textId="77777777" w:rsidR="001F70FA" w:rsidRPr="002552B3" w:rsidRDefault="001F70FA" w:rsidP="002552B3">
      <w:pPr>
        <w:spacing w:after="60" w:line="276" w:lineRule="auto"/>
        <w:ind w:left="567" w:hanging="426"/>
        <w:jc w:val="both"/>
      </w:pPr>
      <w:r w:rsidRPr="002552B3">
        <w:rPr>
          <w:b/>
        </w:rPr>
        <w:t>f)</w:t>
      </w:r>
      <w:r w:rsidRPr="002552B3">
        <w:tab/>
        <w:t>Erträgnisse aus Veranstaltungen,</w:t>
      </w:r>
    </w:p>
    <w:p w14:paraId="44C80858" w14:textId="77777777" w:rsidR="001F70FA" w:rsidRPr="002552B3" w:rsidRDefault="001F70FA" w:rsidP="002552B3">
      <w:pPr>
        <w:spacing w:after="60" w:line="276" w:lineRule="auto"/>
        <w:ind w:left="567" w:hanging="426"/>
        <w:jc w:val="both"/>
      </w:pPr>
      <w:r w:rsidRPr="002552B3">
        <w:rPr>
          <w:b/>
        </w:rPr>
        <w:t>g)</w:t>
      </w:r>
      <w:r w:rsidRPr="002552B3">
        <w:tab/>
        <w:t>Einnahmen aus Unterrichtserteilung,</w:t>
      </w:r>
    </w:p>
    <w:p w14:paraId="48F4F388" w14:textId="77777777" w:rsidR="001F70FA" w:rsidRPr="002552B3" w:rsidRDefault="001F70FA" w:rsidP="002552B3">
      <w:pPr>
        <w:spacing w:after="60" w:line="276" w:lineRule="auto"/>
        <w:ind w:left="567" w:hanging="426"/>
        <w:jc w:val="both"/>
      </w:pPr>
      <w:r w:rsidRPr="002552B3">
        <w:rPr>
          <w:b/>
        </w:rPr>
        <w:t>h)</w:t>
      </w:r>
      <w:r w:rsidRPr="002552B3">
        <w:tab/>
        <w:t>Gästestunden (Überlassung von Vereinsanlagen gegen Entgelt),</w:t>
      </w:r>
    </w:p>
    <w:p w14:paraId="782F80E5" w14:textId="77777777" w:rsidR="001F70FA" w:rsidRPr="002552B3" w:rsidRDefault="001F70FA" w:rsidP="002552B3">
      <w:pPr>
        <w:spacing w:after="60" w:line="276" w:lineRule="auto"/>
        <w:ind w:left="567" w:hanging="426"/>
        <w:jc w:val="both"/>
      </w:pPr>
      <w:r w:rsidRPr="002552B3">
        <w:rPr>
          <w:b/>
        </w:rPr>
        <w:t>i)</w:t>
      </w:r>
      <w:r w:rsidRPr="002552B3">
        <w:tab/>
        <w:t>Erträgnisse aus Warenabgabe (einschließlich Buffet und Verkauf von Waren),</w:t>
      </w:r>
    </w:p>
    <w:p w14:paraId="5170BEE3" w14:textId="77777777" w:rsidR="001F70FA" w:rsidRPr="002552B3" w:rsidRDefault="001F70FA" w:rsidP="002552B3">
      <w:pPr>
        <w:spacing w:after="60" w:line="276" w:lineRule="auto"/>
        <w:ind w:left="567" w:hanging="426"/>
        <w:jc w:val="both"/>
      </w:pPr>
      <w:r w:rsidRPr="002552B3">
        <w:rPr>
          <w:b/>
        </w:rPr>
        <w:t>j)</w:t>
      </w:r>
      <w:r w:rsidRPr="002552B3">
        <w:tab/>
        <w:t>Werbeeinnahmen (einschließlich Vermietung von Werbeflächen),</w:t>
      </w:r>
    </w:p>
    <w:p w14:paraId="6D57E14E" w14:textId="77777777" w:rsidR="001F70FA" w:rsidRPr="002552B3" w:rsidRDefault="001F70FA" w:rsidP="002552B3">
      <w:pPr>
        <w:spacing w:after="60" w:line="276" w:lineRule="auto"/>
        <w:ind w:left="567" w:hanging="426"/>
        <w:jc w:val="both"/>
      </w:pPr>
      <w:r w:rsidRPr="002552B3">
        <w:rPr>
          <w:b/>
        </w:rPr>
        <w:lastRenderedPageBreak/>
        <w:t>k)</w:t>
      </w:r>
      <w:r w:rsidRPr="002552B3">
        <w:tab/>
        <w:t>Einnahmen aus Vermietung und Verpachtung, insbesondere auch von Sportgeräten und -anlagen sowie von Gastronomieeinrichtungen,</w:t>
      </w:r>
    </w:p>
    <w:p w14:paraId="5F6B5B2E" w14:textId="77777777" w:rsidR="001F70FA" w:rsidRPr="002552B3" w:rsidRDefault="001F70FA" w:rsidP="002552B3">
      <w:pPr>
        <w:spacing w:after="60" w:line="276" w:lineRule="auto"/>
        <w:ind w:left="567" w:hanging="426"/>
        <w:jc w:val="both"/>
      </w:pPr>
      <w:r w:rsidRPr="002552B3">
        <w:rPr>
          <w:b/>
        </w:rPr>
        <w:t>l)</w:t>
      </w:r>
      <w:r w:rsidRPr="002552B3">
        <w:tab/>
        <w:t>Einnahmen aus Herausgabe, Vertrieb und Verkauf von Druckwerken und anderen Medien</w:t>
      </w:r>
      <w:r w:rsidRPr="002552B3">
        <w:softHyphen/>
        <w:t>produkten,</w:t>
      </w:r>
    </w:p>
    <w:p w14:paraId="3495D8A4" w14:textId="77777777" w:rsidR="001F70FA" w:rsidRPr="002552B3" w:rsidRDefault="001F70FA" w:rsidP="002552B3">
      <w:pPr>
        <w:spacing w:after="60" w:line="276" w:lineRule="auto"/>
        <w:ind w:left="567" w:hanging="426"/>
        <w:jc w:val="both"/>
      </w:pPr>
      <w:r w:rsidRPr="002552B3">
        <w:rPr>
          <w:b/>
        </w:rPr>
        <w:t>m)</w:t>
      </w:r>
      <w:r w:rsidRPr="002552B3">
        <w:tab/>
        <w:t>Beteiligung an Unternehmen,</w:t>
      </w:r>
    </w:p>
    <w:p w14:paraId="73A4D8C0" w14:textId="77777777" w:rsidR="001F70FA" w:rsidRPr="002552B3" w:rsidRDefault="001F70FA" w:rsidP="002552B3">
      <w:pPr>
        <w:spacing w:after="240" w:line="276" w:lineRule="auto"/>
        <w:ind w:left="567" w:hanging="426"/>
        <w:jc w:val="both"/>
      </w:pPr>
      <w:r w:rsidRPr="002552B3">
        <w:rPr>
          <w:b/>
        </w:rPr>
        <w:t>n)</w:t>
      </w:r>
      <w:r w:rsidRPr="002552B3">
        <w:tab/>
        <w:t>Zinserträge und Wertpapiere.</w:t>
      </w:r>
    </w:p>
    <w:p w14:paraId="161C4167" w14:textId="77777777" w:rsidR="001F70FA" w:rsidRPr="00E92C56" w:rsidRDefault="001F70FA" w:rsidP="00E92C56">
      <w:pPr>
        <w:pStyle w:val="berschrift3"/>
      </w:pPr>
      <w:bookmarkStart w:id="19" w:name="_Toc22109888"/>
      <w:r w:rsidRPr="00E92C56">
        <w:t>§ 5 - Mitgliedschaft</w:t>
      </w:r>
      <w:bookmarkEnd w:id="19"/>
    </w:p>
    <w:p w14:paraId="5505C570" w14:textId="77777777" w:rsidR="001F70FA" w:rsidRPr="001669F3" w:rsidRDefault="001F70FA" w:rsidP="001669F3">
      <w:pPr>
        <w:spacing w:after="120" w:line="276" w:lineRule="auto"/>
        <w:ind w:left="567" w:hanging="567"/>
        <w:jc w:val="both"/>
      </w:pPr>
      <w:r w:rsidRPr="001669F3">
        <w:rPr>
          <w:b/>
        </w:rPr>
        <w:t>1)</w:t>
      </w:r>
      <w:r w:rsidRPr="001669F3">
        <w:tab/>
        <w:t>Der Verein besteht aus:</w:t>
      </w:r>
    </w:p>
    <w:p w14:paraId="59743C4B" w14:textId="77777777" w:rsidR="001F70FA" w:rsidRPr="001669F3" w:rsidRDefault="001F70FA" w:rsidP="001669F3">
      <w:pPr>
        <w:spacing w:after="60" w:line="276" w:lineRule="auto"/>
        <w:ind w:left="567" w:hanging="426"/>
        <w:jc w:val="both"/>
      </w:pPr>
      <w:r w:rsidRPr="001669F3">
        <w:rPr>
          <w:b/>
        </w:rPr>
        <w:t>a)</w:t>
      </w:r>
      <w:r w:rsidRPr="001669F3">
        <w:tab/>
      </w:r>
      <w:r w:rsidRPr="001669F3">
        <w:rPr>
          <w:u w:val="single"/>
        </w:rPr>
        <w:t>Ordentlichen Mitgliedern</w:t>
      </w:r>
      <w:r w:rsidRPr="001669F3">
        <w:t>: Dies sind physische Personen, die an der Vereinstätigkeit aktiv teilnehmen.</w:t>
      </w:r>
    </w:p>
    <w:p w14:paraId="5B39E495" w14:textId="77777777" w:rsidR="001F70FA" w:rsidRPr="001669F3" w:rsidRDefault="001F70FA" w:rsidP="001669F3">
      <w:pPr>
        <w:spacing w:after="60" w:line="276" w:lineRule="auto"/>
        <w:ind w:left="567" w:hanging="426"/>
        <w:jc w:val="both"/>
      </w:pPr>
      <w:r w:rsidRPr="001669F3">
        <w:rPr>
          <w:b/>
        </w:rPr>
        <w:t>b)</w:t>
      </w:r>
      <w:r w:rsidRPr="001669F3">
        <w:rPr>
          <w:b/>
        </w:rPr>
        <w:tab/>
      </w:r>
      <w:r w:rsidRPr="001669F3">
        <w:rPr>
          <w:u w:val="single"/>
        </w:rPr>
        <w:t>Fördernden Mitgliedern</w:t>
      </w:r>
      <w:r w:rsidRPr="001669F3">
        <w:t>: Dies können physische oder juristische Personen sein, die den Verein finanziell oder mit Sachwerten unterstützen.</w:t>
      </w:r>
    </w:p>
    <w:p w14:paraId="57031214" w14:textId="77777777" w:rsidR="001F70FA" w:rsidRPr="001669F3" w:rsidRDefault="001F70FA" w:rsidP="001669F3">
      <w:pPr>
        <w:spacing w:after="240" w:line="276" w:lineRule="auto"/>
        <w:ind w:left="567" w:hanging="426"/>
        <w:jc w:val="both"/>
      </w:pPr>
      <w:r w:rsidRPr="001669F3">
        <w:rPr>
          <w:b/>
        </w:rPr>
        <w:t>c)</w:t>
      </w:r>
      <w:r w:rsidRPr="001669F3">
        <w:tab/>
      </w:r>
      <w:r w:rsidRPr="001669F3">
        <w:rPr>
          <w:u w:val="single"/>
        </w:rPr>
        <w:t>Ehrenmitgliedern</w:t>
      </w:r>
      <w:r w:rsidRPr="001669F3">
        <w:t>: Physischen Personen, die sich besondere Verdienste um den Verein erworben haben, kann die Ehrenmitgliedschaft verliehen werden.</w:t>
      </w:r>
    </w:p>
    <w:p w14:paraId="2BD95CF6" w14:textId="77777777" w:rsidR="001F70FA" w:rsidRPr="001669F3" w:rsidRDefault="001F70FA" w:rsidP="001669F3">
      <w:pPr>
        <w:numPr>
          <w:ilvl w:val="0"/>
          <w:numId w:val="36"/>
        </w:numPr>
        <w:tabs>
          <w:tab w:val="clear" w:pos="360"/>
        </w:tabs>
        <w:spacing w:after="120" w:line="276" w:lineRule="auto"/>
        <w:ind w:left="425" w:hanging="425"/>
        <w:jc w:val="both"/>
      </w:pPr>
      <w:r w:rsidRPr="001669F3">
        <w:t>Die Aufnahme ordentlicher und fördernder Mitglieder erfolgt über formfreien, zu</w:t>
      </w:r>
      <w:r w:rsidRPr="001669F3">
        <w:softHyphen/>
        <w:t>mindest konkludenten Antrag durch Beschluss des Vorstandes. Jede Aufnahme kann ohne Angabe von Gründen verweigert werden.</w:t>
      </w:r>
    </w:p>
    <w:p w14:paraId="4CD01F16" w14:textId="77777777" w:rsidR="001F70FA" w:rsidRPr="001669F3" w:rsidRDefault="001F70FA" w:rsidP="001669F3">
      <w:pPr>
        <w:numPr>
          <w:ilvl w:val="0"/>
          <w:numId w:val="36"/>
        </w:numPr>
        <w:tabs>
          <w:tab w:val="clear" w:pos="360"/>
        </w:tabs>
        <w:spacing w:after="120" w:line="276" w:lineRule="auto"/>
        <w:ind w:left="425" w:hanging="425"/>
        <w:jc w:val="both"/>
      </w:pPr>
      <w:r w:rsidRPr="001669F3">
        <w:t>Die Verleihung der Ehrenmitgliedschaft erfolgt durch Beschluss des Vorstandes.</w:t>
      </w:r>
    </w:p>
    <w:p w14:paraId="67456109" w14:textId="5068176A" w:rsidR="001F70FA" w:rsidRPr="001669F3" w:rsidRDefault="001F70FA" w:rsidP="001669F3">
      <w:pPr>
        <w:numPr>
          <w:ilvl w:val="0"/>
          <w:numId w:val="36"/>
        </w:numPr>
        <w:tabs>
          <w:tab w:val="clear" w:pos="360"/>
        </w:tabs>
        <w:spacing w:after="120" w:line="276" w:lineRule="auto"/>
        <w:ind w:left="425" w:hanging="425"/>
        <w:jc w:val="both"/>
      </w:pPr>
      <w:r w:rsidRPr="001669F3">
        <w:t>An verdiente ehemalige Präsidenten der „</w:t>
      </w:r>
      <w:r w:rsidR="00D965F5">
        <w:t>SPORTUNION</w:t>
      </w:r>
      <w:r w:rsidRPr="001669F3">
        <w:rPr>
          <w:b/>
        </w:rPr>
        <w:t> </w:t>
      </w:r>
      <w:r w:rsidRPr="001669F3">
        <w:t>…………………………</w:t>
      </w:r>
      <w:r w:rsidR="008E0273">
        <w:t>“</w:t>
      </w:r>
      <w:r w:rsidRPr="001669F3">
        <w:t xml:space="preserve"> kann neben der Ehrenmitgliedschaft der Titel „Ehrenpräsident“ verliehen werden. Die Verleihung erfolgt auf Vorschlag eines ordentlichen Mitgliedes durch die Mitgliederversammlung.</w:t>
      </w:r>
    </w:p>
    <w:p w14:paraId="6BA89280" w14:textId="77777777" w:rsidR="001F70FA" w:rsidRPr="001669F3" w:rsidRDefault="001F70FA" w:rsidP="001669F3">
      <w:pPr>
        <w:numPr>
          <w:ilvl w:val="0"/>
          <w:numId w:val="36"/>
        </w:numPr>
        <w:tabs>
          <w:tab w:val="clear" w:pos="360"/>
        </w:tabs>
        <w:spacing w:after="120" w:line="276" w:lineRule="auto"/>
        <w:ind w:left="425" w:hanging="425"/>
        <w:jc w:val="both"/>
        <w:rPr>
          <w:szCs w:val="24"/>
        </w:rPr>
      </w:pPr>
      <w:r w:rsidRPr="001669F3">
        <w:rPr>
          <w:szCs w:val="24"/>
          <w:lang w:eastAsia="de-AT"/>
        </w:rPr>
        <w:t>Die Mitgliedschaft erlischt bei Tod oder Verlust der Rechtspersönlichkeit (bei juristischen Personen).</w:t>
      </w:r>
    </w:p>
    <w:p w14:paraId="3D09187C" w14:textId="77777777" w:rsidR="001F70FA" w:rsidRPr="001669F3" w:rsidRDefault="001F70FA" w:rsidP="001669F3">
      <w:pPr>
        <w:numPr>
          <w:ilvl w:val="0"/>
          <w:numId w:val="36"/>
        </w:numPr>
        <w:tabs>
          <w:tab w:val="clear" w:pos="360"/>
        </w:tabs>
        <w:spacing w:line="276" w:lineRule="auto"/>
        <w:ind w:left="426" w:hanging="426"/>
        <w:jc w:val="both"/>
      </w:pPr>
      <w:r w:rsidRPr="001669F3">
        <w:t>Mitglieder können jeweils zum Ende eines Kalenderjahres schriftlich ihren Austritt erklären. Abmeldungen, die nach dem 31. Dezember einlangen, werden erst zum Abmeldetermin des darauffolgenden Jahres wirksam. Mündliche Vereinsabmeldungen sind ungültig.</w:t>
      </w:r>
    </w:p>
    <w:p w14:paraId="20FD1AC0" w14:textId="77777777" w:rsidR="001F70FA" w:rsidRPr="001669F3" w:rsidRDefault="001F70FA" w:rsidP="001669F3">
      <w:pPr>
        <w:spacing w:line="276" w:lineRule="auto"/>
        <w:ind w:left="426"/>
        <w:jc w:val="both"/>
      </w:pPr>
      <w:r w:rsidRPr="001669F3">
        <w:t>Mit einer Abmeldung sind zugleich Vereinsausweise und allfälliges zur Verfügung gestelltes Vereinseigentum zu</w:t>
      </w:r>
      <w:r w:rsidRPr="001669F3">
        <w:softHyphen/>
        <w:t>rückzustellen sowie offene Verbindlichkeiten zu begleichen.</w:t>
      </w:r>
    </w:p>
    <w:p w14:paraId="28F7F917" w14:textId="72050AE4" w:rsidR="001F70FA" w:rsidRPr="001669F3" w:rsidRDefault="001F70FA" w:rsidP="001669F3">
      <w:pPr>
        <w:spacing w:after="120" w:line="276" w:lineRule="auto"/>
        <w:ind w:left="425"/>
        <w:jc w:val="both"/>
      </w:pPr>
      <w:r w:rsidRPr="001669F3">
        <w:t xml:space="preserve">Für die gerichtliche Geltendmachung von Ansprüchen aus dem Vereinsverhältnis gilt der Gerichtsstand </w:t>
      </w:r>
      <w:r w:rsidR="002F73C4">
        <w:t>……………………</w:t>
      </w:r>
      <w:proofErr w:type="gramStart"/>
      <w:r w:rsidR="002F73C4">
        <w:t>…….</w:t>
      </w:r>
      <w:proofErr w:type="gramEnd"/>
      <w:r w:rsidR="002F73C4">
        <w:t>.</w:t>
      </w:r>
      <w:r w:rsidRPr="001669F3">
        <w:t xml:space="preserve"> als vereinbart.</w:t>
      </w:r>
    </w:p>
    <w:p w14:paraId="64B44963" w14:textId="77777777" w:rsidR="00F74CD0" w:rsidRDefault="00F74CD0">
      <w:pPr>
        <w:spacing w:after="200" w:line="276" w:lineRule="auto"/>
        <w:rPr>
          <w:b/>
        </w:rPr>
      </w:pPr>
      <w:r>
        <w:rPr>
          <w:b/>
        </w:rPr>
        <w:br w:type="page"/>
      </w:r>
    </w:p>
    <w:p w14:paraId="4C1BA9D1" w14:textId="2D73F9E7" w:rsidR="001F70FA" w:rsidRPr="001669F3" w:rsidRDefault="001F70FA" w:rsidP="001669F3">
      <w:pPr>
        <w:spacing w:after="240" w:line="276" w:lineRule="auto"/>
        <w:ind w:left="425" w:hanging="425"/>
        <w:jc w:val="both"/>
        <w:rPr>
          <w:b/>
        </w:rPr>
      </w:pPr>
      <w:r w:rsidRPr="001669F3">
        <w:rPr>
          <w:b/>
        </w:rPr>
        <w:lastRenderedPageBreak/>
        <w:t>7)</w:t>
      </w:r>
      <w:r w:rsidRPr="001669F3">
        <w:rPr>
          <w:b/>
        </w:rPr>
        <w:tab/>
      </w:r>
      <w:r w:rsidRPr="001669F3">
        <w:t xml:space="preserve">Der Vorstand kann Mitglieder wegen Vergehens gegen die Satzungen, gegen satzungsgemäß gefasste Beschlüsse oder gegen gesetzliche, statutarische oder internationale Anti-Doping-Bestimmungen oder wegen sonstigen den Ruf des Vereines bzw. der </w:t>
      </w:r>
      <w:r w:rsidR="001B5CA7">
        <w:t>SPORTUNION</w:t>
      </w:r>
      <w:r w:rsidRPr="001669F3">
        <w:t xml:space="preserve"> </w:t>
      </w:r>
      <w:r w:rsidR="002F73C4">
        <w:t>Vorarlberg</w:t>
      </w:r>
      <w:r w:rsidRPr="001669F3">
        <w:t xml:space="preserve"> im Allgemeinen schädigenden Verhaltens ausschließen, sofern eine gelindere Strafe nicht ausreichend erscheint. Gegen den Ausschluss kann innerhalb von drei Tagen ab Zustellung Einspruch erhoben werden, über den das Schieds</w:t>
      </w:r>
      <w:r w:rsidRPr="001669F3">
        <w:softHyphen/>
        <w:t>gericht in zweiter und letzter Instanz entscheidet.</w:t>
      </w:r>
    </w:p>
    <w:p w14:paraId="5C4E952F" w14:textId="77777777" w:rsidR="001F70FA" w:rsidRPr="00E92C56" w:rsidRDefault="001F70FA" w:rsidP="00E92C56">
      <w:pPr>
        <w:pStyle w:val="berschrift3"/>
      </w:pPr>
      <w:bookmarkStart w:id="20" w:name="_Toc22109889"/>
      <w:r w:rsidRPr="00E92C56">
        <w:t>§ 6 - Rechte und Pflichten der Mitglieder</w:t>
      </w:r>
      <w:bookmarkEnd w:id="20"/>
    </w:p>
    <w:p w14:paraId="4DBE193F" w14:textId="77777777" w:rsidR="001F70FA" w:rsidRPr="00FF63BC" w:rsidRDefault="001F70FA" w:rsidP="00FF63BC">
      <w:pPr>
        <w:spacing w:after="120" w:line="276" w:lineRule="auto"/>
        <w:ind w:left="425" w:hanging="425"/>
        <w:rPr>
          <w:szCs w:val="24"/>
        </w:rPr>
      </w:pPr>
      <w:r w:rsidRPr="00FF63BC">
        <w:rPr>
          <w:b/>
          <w:szCs w:val="24"/>
        </w:rPr>
        <w:t>1)</w:t>
      </w:r>
      <w:r w:rsidRPr="00FF63BC">
        <w:rPr>
          <w:szCs w:val="24"/>
        </w:rPr>
        <w:tab/>
        <w:t>Allgemeine Rechte und Pflichten:</w:t>
      </w:r>
    </w:p>
    <w:p w14:paraId="10DB5251" w14:textId="728D3A21" w:rsidR="001F70FA" w:rsidRPr="00FF63BC" w:rsidRDefault="001F70FA" w:rsidP="00FF63BC">
      <w:pPr>
        <w:spacing w:after="120" w:line="276" w:lineRule="auto"/>
        <w:ind w:left="426" w:hanging="284"/>
        <w:jc w:val="both"/>
        <w:rPr>
          <w:szCs w:val="24"/>
        </w:rPr>
      </w:pPr>
      <w:r w:rsidRPr="00FF63BC">
        <w:rPr>
          <w:b/>
          <w:szCs w:val="24"/>
        </w:rPr>
        <w:t>a)</w:t>
      </w:r>
      <w:r w:rsidRPr="00FF63BC">
        <w:rPr>
          <w:szCs w:val="24"/>
        </w:rPr>
        <w:tab/>
        <w:t xml:space="preserve">Alle Mitglieder der </w:t>
      </w:r>
      <w:r w:rsidR="00072258" w:rsidRPr="001669F3">
        <w:t>„</w:t>
      </w:r>
      <w:r w:rsidR="001B5CA7">
        <w:t>SPORTUNION</w:t>
      </w:r>
      <w:r w:rsidR="00072258" w:rsidRPr="001669F3">
        <w:rPr>
          <w:b/>
        </w:rPr>
        <w:t> </w:t>
      </w:r>
      <w:r w:rsidR="00072258" w:rsidRPr="001669F3">
        <w:t>…………………………</w:t>
      </w:r>
      <w:r w:rsidR="00072258">
        <w:t>“</w:t>
      </w:r>
      <w:r w:rsidR="00072258" w:rsidRPr="001669F3">
        <w:t xml:space="preserve"> </w:t>
      </w:r>
      <w:r w:rsidRPr="00FF63BC">
        <w:rPr>
          <w:szCs w:val="24"/>
        </w:rPr>
        <w:t>haben das Recht, je nach Aus</w:t>
      </w:r>
      <w:r w:rsidRPr="00FF63BC">
        <w:rPr>
          <w:szCs w:val="24"/>
        </w:rPr>
        <w:softHyphen/>
        <w:t>schreibung an Vereinsveranstaltungen teilzunehmen und Einrichtungen des Vereines zu benützen.</w:t>
      </w:r>
    </w:p>
    <w:p w14:paraId="48F1AB64" w14:textId="77777777" w:rsidR="001F70FA" w:rsidRPr="00FF63BC" w:rsidRDefault="001F70FA" w:rsidP="00FF63BC">
      <w:pPr>
        <w:spacing w:after="120" w:line="276" w:lineRule="auto"/>
        <w:ind w:left="426" w:hanging="284"/>
        <w:jc w:val="both"/>
        <w:rPr>
          <w:szCs w:val="24"/>
        </w:rPr>
      </w:pPr>
      <w:r w:rsidRPr="00FF63BC">
        <w:rPr>
          <w:b/>
          <w:szCs w:val="24"/>
        </w:rPr>
        <w:t>b)</w:t>
      </w:r>
      <w:r w:rsidRPr="00FF63BC">
        <w:rPr>
          <w:b/>
          <w:szCs w:val="24"/>
        </w:rPr>
        <w:tab/>
      </w:r>
      <w:r w:rsidRPr="00FF63BC">
        <w:rPr>
          <w:szCs w:val="24"/>
        </w:rPr>
        <w:t>Sie haben Mitgliedsbeiträge pünktlich zu entrichten.</w:t>
      </w:r>
    </w:p>
    <w:p w14:paraId="7A48FD7B" w14:textId="2A20ADB2" w:rsidR="001F70FA" w:rsidRPr="00FF63BC" w:rsidRDefault="001F70FA" w:rsidP="00FF63BC">
      <w:pPr>
        <w:spacing w:after="120" w:line="276" w:lineRule="auto"/>
        <w:ind w:left="426" w:hanging="284"/>
        <w:jc w:val="both"/>
        <w:rPr>
          <w:szCs w:val="24"/>
        </w:rPr>
      </w:pPr>
      <w:r w:rsidRPr="00FF63BC">
        <w:rPr>
          <w:b/>
          <w:szCs w:val="24"/>
        </w:rPr>
        <w:t>c)</w:t>
      </w:r>
      <w:r w:rsidRPr="00FF63BC">
        <w:rPr>
          <w:b/>
          <w:szCs w:val="24"/>
        </w:rPr>
        <w:tab/>
      </w:r>
      <w:r w:rsidRPr="00FF63BC">
        <w:rPr>
          <w:szCs w:val="24"/>
        </w:rPr>
        <w:t xml:space="preserve">Alle Mitglieder sind verpflichtet, die Ziele und Interessen der </w:t>
      </w:r>
      <w:r w:rsidR="00072258" w:rsidRPr="001669F3">
        <w:t>„</w:t>
      </w:r>
      <w:r w:rsidR="001B5CA7">
        <w:t>SPORTUNION</w:t>
      </w:r>
      <w:r w:rsidR="00072258" w:rsidRPr="001669F3">
        <w:rPr>
          <w:b/>
        </w:rPr>
        <w:t> </w:t>
      </w:r>
      <w:r w:rsidR="00072258" w:rsidRPr="001669F3">
        <w:t>…………………………</w:t>
      </w:r>
      <w:r w:rsidR="00072258">
        <w:t>“</w:t>
      </w:r>
      <w:r w:rsidR="00072258" w:rsidRPr="001669F3">
        <w:t xml:space="preserve"> </w:t>
      </w:r>
      <w:r w:rsidRPr="00FF63BC">
        <w:rPr>
          <w:szCs w:val="24"/>
        </w:rPr>
        <w:t>tatkräftig zu fördern und zu unterstützen.</w:t>
      </w:r>
    </w:p>
    <w:p w14:paraId="5D3155F0" w14:textId="77777777" w:rsidR="001F70FA" w:rsidRPr="00FF63BC" w:rsidRDefault="001F70FA" w:rsidP="00FF63BC">
      <w:pPr>
        <w:spacing w:after="120" w:line="276" w:lineRule="auto"/>
        <w:ind w:left="426" w:hanging="284"/>
        <w:jc w:val="both"/>
        <w:rPr>
          <w:szCs w:val="24"/>
        </w:rPr>
      </w:pPr>
      <w:r w:rsidRPr="00FF63BC">
        <w:rPr>
          <w:b/>
          <w:szCs w:val="24"/>
        </w:rPr>
        <w:t>d)</w:t>
      </w:r>
      <w:r w:rsidRPr="00FF63BC">
        <w:rPr>
          <w:szCs w:val="24"/>
        </w:rPr>
        <w:tab/>
        <w:t>Alle Mitglieder haben das Ansehen des Vereines zu wahren und diese Satzungen sowie satzungsgemäß gefasste Beschlüsse stets zu beachten.</w:t>
      </w:r>
    </w:p>
    <w:p w14:paraId="48BAB493" w14:textId="77777777" w:rsidR="001F70FA" w:rsidRPr="00FF63BC" w:rsidRDefault="001F70FA" w:rsidP="00FF63BC">
      <w:pPr>
        <w:spacing w:after="120" w:line="276" w:lineRule="auto"/>
        <w:ind w:left="426" w:hanging="284"/>
        <w:jc w:val="both"/>
        <w:rPr>
          <w:szCs w:val="24"/>
        </w:rPr>
      </w:pPr>
      <w:r w:rsidRPr="00FF63BC">
        <w:rPr>
          <w:b/>
          <w:szCs w:val="24"/>
        </w:rPr>
        <w:t>e)</w:t>
      </w:r>
      <w:r w:rsidRPr="00FF63BC">
        <w:rPr>
          <w:b/>
          <w:szCs w:val="24"/>
        </w:rPr>
        <w:tab/>
      </w:r>
      <w:r w:rsidRPr="00FF63BC">
        <w:rPr>
          <w:szCs w:val="24"/>
        </w:rPr>
        <w:t>Jedes Mitglied nimmt durch seinen Vereinsbeitritt zur Kenntnis, dass die Ausübung aller Vereinsaktivitäten, insbesondere von Sport, auf eigene Gefahr erfolgt.</w:t>
      </w:r>
    </w:p>
    <w:p w14:paraId="3DAE43D1" w14:textId="77777777" w:rsidR="001F70FA" w:rsidRPr="00FF63BC" w:rsidRDefault="001F70FA" w:rsidP="00FF63BC">
      <w:pPr>
        <w:spacing w:after="120" w:line="276" w:lineRule="auto"/>
        <w:ind w:left="426" w:hanging="284"/>
        <w:jc w:val="both"/>
      </w:pPr>
      <w:r w:rsidRPr="00FF63BC">
        <w:rPr>
          <w:b/>
          <w:szCs w:val="24"/>
        </w:rPr>
        <w:t>f)</w:t>
      </w:r>
      <w:r w:rsidRPr="00FF63BC">
        <w:rPr>
          <w:b/>
          <w:szCs w:val="24"/>
        </w:rPr>
        <w:tab/>
      </w:r>
      <w:r w:rsidRPr="00FF63BC">
        <w:t>Die Mitglieder sind in jeder Mitgliederversammlung vom Vorstand über die Tätigkeit und finanzielle Gebarung des Vereins zu informieren. Wenn mindestens ein Zehntel der Mitglieder dies unter Angabe von Gründen verlangt, hat der Vorstand den betreffenden Mitgliedern eine solche Information auch sonst binnen vier Wochen zu geben.</w:t>
      </w:r>
    </w:p>
    <w:p w14:paraId="616C8FA7" w14:textId="703368E6" w:rsidR="001F70FA" w:rsidRPr="00FF63BC" w:rsidRDefault="001F70FA" w:rsidP="00FF63BC">
      <w:pPr>
        <w:pStyle w:val="Absatz"/>
        <w:spacing w:line="276" w:lineRule="auto"/>
        <w:ind w:left="426" w:hanging="284"/>
        <w:rPr>
          <w:rFonts w:ascii="Barlow Light" w:hAnsi="Barlow Light"/>
          <w:szCs w:val="24"/>
          <w:lang w:val="de-AT"/>
        </w:rPr>
      </w:pPr>
      <w:r w:rsidRPr="00FF63BC">
        <w:rPr>
          <w:rFonts w:ascii="Barlow Light" w:hAnsi="Barlow Light"/>
          <w:b/>
          <w:szCs w:val="24"/>
          <w:lang w:val="de-AT"/>
        </w:rPr>
        <w:t>g)</w:t>
      </w:r>
      <w:r w:rsidRPr="00FF63BC">
        <w:rPr>
          <w:rFonts w:ascii="Barlow Light" w:hAnsi="Barlow Light"/>
          <w:b/>
          <w:szCs w:val="24"/>
          <w:lang w:val="de-AT"/>
        </w:rPr>
        <w:tab/>
      </w:r>
      <w:r w:rsidRPr="00FF63BC">
        <w:rPr>
          <w:rFonts w:ascii="Barlow Light" w:hAnsi="Barlow Light"/>
          <w:szCs w:val="24"/>
          <w:lang w:val="de-AT"/>
        </w:rPr>
        <w:t xml:space="preserve">Jedes Mitglied erteilt durch seinen Vereinsbeitritt die – auf Dauer der Vereinsmitgliedschaft – unwiderrufliche Zustimmung, dass seine personenbezogenen Daten, insbesondere Vor- und Zuname, Geburtsdatum, Anschrift, </w:t>
      </w:r>
      <w:r w:rsidRPr="00FF63BC">
        <w:rPr>
          <w:rFonts w:ascii="Barlow Light" w:hAnsi="Barlow Light"/>
          <w:szCs w:val="24"/>
        </w:rPr>
        <w:t xml:space="preserve">Beruf, </w:t>
      </w:r>
      <w:r w:rsidRPr="00FF63BC">
        <w:rPr>
          <w:rFonts w:ascii="Barlow Light" w:hAnsi="Barlow Light"/>
          <w:szCs w:val="24"/>
          <w:lang w:val="de-AT"/>
        </w:rPr>
        <w:t xml:space="preserve">Funktion innerhalb des Vereines, der </w:t>
      </w:r>
      <w:r w:rsidR="00CE695A">
        <w:rPr>
          <w:rFonts w:ascii="Barlow Light" w:hAnsi="Barlow Light"/>
          <w:szCs w:val="24"/>
          <w:lang w:val="de-AT"/>
        </w:rPr>
        <w:t>SPORTUNION</w:t>
      </w:r>
      <w:r w:rsidRPr="00FF63BC">
        <w:rPr>
          <w:rFonts w:ascii="Barlow Light" w:hAnsi="Barlow Light"/>
          <w:szCs w:val="24"/>
          <w:lang w:val="de-AT"/>
        </w:rPr>
        <w:t xml:space="preserve"> </w:t>
      </w:r>
      <w:r w:rsidR="002F73C4">
        <w:rPr>
          <w:rFonts w:ascii="Barlow Light" w:hAnsi="Barlow Light"/>
          <w:szCs w:val="24"/>
          <w:lang w:val="de-AT"/>
        </w:rPr>
        <w:t>Vorarlberg</w:t>
      </w:r>
      <w:r w:rsidRPr="00FF63BC">
        <w:rPr>
          <w:rFonts w:ascii="Barlow Light" w:hAnsi="Barlow Light"/>
          <w:szCs w:val="24"/>
          <w:lang w:val="de-AT"/>
        </w:rPr>
        <w:t>, der S</w:t>
      </w:r>
      <w:r w:rsidR="00CE695A">
        <w:rPr>
          <w:rFonts w:ascii="Barlow Light" w:hAnsi="Barlow Light"/>
          <w:szCs w:val="24"/>
          <w:lang w:val="de-AT"/>
        </w:rPr>
        <w:t>PORTUNION</w:t>
      </w:r>
      <w:r w:rsidRPr="00FF63BC">
        <w:rPr>
          <w:rFonts w:ascii="Barlow Light" w:hAnsi="Barlow Light"/>
          <w:szCs w:val="24"/>
          <w:lang w:val="de-AT"/>
        </w:rPr>
        <w:t xml:space="preserve"> Österreich und in Fachverbänden, sportliche, organisatorische und fachliche Ausbildung, sportliche Erfolge mittels Datenverarbeitungsanlage erfasst und verwaltet werden, und zwar sowohl im Verein als auch in der S</w:t>
      </w:r>
      <w:r w:rsidR="00CE695A">
        <w:rPr>
          <w:rFonts w:ascii="Barlow Light" w:hAnsi="Barlow Light"/>
          <w:szCs w:val="24"/>
          <w:lang w:val="de-AT"/>
        </w:rPr>
        <w:t>PORTUNION</w:t>
      </w:r>
      <w:r w:rsidRPr="00FF63BC">
        <w:rPr>
          <w:rFonts w:ascii="Barlow Light" w:hAnsi="Barlow Light"/>
          <w:szCs w:val="24"/>
          <w:lang w:val="de-AT"/>
        </w:rPr>
        <w:t xml:space="preserve"> </w:t>
      </w:r>
      <w:r w:rsidR="002F73C4">
        <w:rPr>
          <w:rFonts w:ascii="Barlow Light" w:hAnsi="Barlow Light"/>
          <w:szCs w:val="24"/>
          <w:lang w:val="de-AT"/>
        </w:rPr>
        <w:t>Vorarlberg</w:t>
      </w:r>
      <w:r w:rsidRPr="00FF63BC">
        <w:rPr>
          <w:rFonts w:ascii="Barlow Light" w:hAnsi="Barlow Light"/>
          <w:szCs w:val="24"/>
          <w:lang w:val="de-AT"/>
        </w:rPr>
        <w:t>, in der S</w:t>
      </w:r>
      <w:r w:rsidR="00CE695A">
        <w:rPr>
          <w:rFonts w:ascii="Barlow Light" w:hAnsi="Barlow Light"/>
          <w:szCs w:val="24"/>
          <w:lang w:val="de-AT"/>
        </w:rPr>
        <w:t>PORTUNION</w:t>
      </w:r>
      <w:r w:rsidRPr="00FF63BC">
        <w:rPr>
          <w:rFonts w:ascii="Barlow Light" w:hAnsi="Barlow Light"/>
          <w:szCs w:val="24"/>
          <w:lang w:val="de-AT"/>
        </w:rPr>
        <w:t xml:space="preserve"> Österreich sowie in Fachverbänden, denen die </w:t>
      </w:r>
      <w:r w:rsidR="00072258" w:rsidRPr="001669F3">
        <w:rPr>
          <w:rFonts w:ascii="Barlow Light" w:hAnsi="Barlow Light"/>
        </w:rPr>
        <w:t>„S</w:t>
      </w:r>
      <w:r w:rsidR="00CE695A">
        <w:rPr>
          <w:rFonts w:ascii="Barlow Light" w:hAnsi="Barlow Light"/>
        </w:rPr>
        <w:t>PORTUNION</w:t>
      </w:r>
      <w:r w:rsidR="00072258" w:rsidRPr="001669F3">
        <w:rPr>
          <w:rFonts w:ascii="Barlow Light" w:hAnsi="Barlow Light"/>
          <w:b/>
        </w:rPr>
        <w:t> </w:t>
      </w:r>
      <w:r w:rsidR="00072258" w:rsidRPr="001669F3">
        <w:rPr>
          <w:rFonts w:ascii="Barlow Light" w:hAnsi="Barlow Light"/>
        </w:rPr>
        <w:t>…………………………</w:t>
      </w:r>
      <w:r w:rsidR="00072258">
        <w:t>“</w:t>
      </w:r>
      <w:r w:rsidR="00072258" w:rsidRPr="001669F3">
        <w:rPr>
          <w:rFonts w:ascii="Barlow Light" w:hAnsi="Barlow Light"/>
        </w:rPr>
        <w:t xml:space="preserve"> </w:t>
      </w:r>
      <w:r w:rsidRPr="00FF63BC">
        <w:rPr>
          <w:rFonts w:ascii="Barlow Light" w:hAnsi="Barlow Light"/>
          <w:szCs w:val="24"/>
          <w:lang w:val="de-AT"/>
        </w:rPr>
        <w:t xml:space="preserve">angehört. </w:t>
      </w:r>
      <w:r w:rsidRPr="00FF63BC">
        <w:rPr>
          <w:rFonts w:ascii="Barlow Light" w:hAnsi="Barlow Light"/>
        </w:rPr>
        <w:t>Jedes Mitglied erklärt darüber hinaus sein Einverständnis, dass diese Daten im Zusammenhang mit der Erreichung des Vereinszweckes veröffentlicht werden.</w:t>
      </w:r>
    </w:p>
    <w:p w14:paraId="1CCFD4A2" w14:textId="787EBBB8" w:rsidR="001F70FA" w:rsidRPr="00FF63BC" w:rsidRDefault="001F70FA" w:rsidP="00FF63BC">
      <w:pPr>
        <w:pStyle w:val="Absatz"/>
        <w:spacing w:line="276" w:lineRule="auto"/>
        <w:ind w:left="426" w:hanging="284"/>
        <w:rPr>
          <w:rFonts w:ascii="Barlow Light" w:hAnsi="Barlow Light"/>
          <w:szCs w:val="24"/>
          <w:lang w:val="de-AT"/>
        </w:rPr>
      </w:pPr>
      <w:r w:rsidRPr="00FF63BC">
        <w:rPr>
          <w:rFonts w:ascii="Barlow Light" w:hAnsi="Barlow Light"/>
          <w:b/>
          <w:szCs w:val="24"/>
          <w:lang w:val="de-AT"/>
        </w:rPr>
        <w:lastRenderedPageBreak/>
        <w:t>h)</w:t>
      </w:r>
      <w:r w:rsidRPr="00FF63BC">
        <w:rPr>
          <w:rFonts w:ascii="Barlow Light" w:hAnsi="Barlow Light"/>
          <w:b/>
          <w:szCs w:val="24"/>
          <w:lang w:val="de-AT"/>
        </w:rPr>
        <w:tab/>
      </w:r>
      <w:r w:rsidRPr="00FF63BC">
        <w:rPr>
          <w:rFonts w:ascii="Barlow Light" w:hAnsi="Barlow Light"/>
          <w:szCs w:val="24"/>
        </w:rPr>
        <w:t>Jedes Mitglied erklärt sich weiters damit einverstanden, dass – im Rahmen von Trainings</w:t>
      </w:r>
      <w:r w:rsidRPr="00FF63BC">
        <w:rPr>
          <w:rFonts w:ascii="Barlow Light" w:hAnsi="Barlow Light"/>
          <w:szCs w:val="24"/>
        </w:rPr>
        <w:softHyphen/>
        <w:t>einheiten und Wettkämpfen erstelltes – Bild- und Tonmaterial zu Dokumentations- und Werbezwecken für die S</w:t>
      </w:r>
      <w:r w:rsidR="00CE695A">
        <w:rPr>
          <w:rFonts w:ascii="Barlow Light" w:hAnsi="Barlow Light"/>
          <w:szCs w:val="24"/>
        </w:rPr>
        <w:t>P</w:t>
      </w:r>
      <w:r w:rsidR="007833D5">
        <w:rPr>
          <w:rFonts w:ascii="Barlow Light" w:hAnsi="Barlow Light"/>
          <w:szCs w:val="24"/>
        </w:rPr>
        <w:t>ORTUNION</w:t>
      </w:r>
      <w:r w:rsidRPr="00FF63BC">
        <w:rPr>
          <w:rFonts w:ascii="Barlow Light" w:hAnsi="Barlow Light"/>
          <w:szCs w:val="24"/>
        </w:rPr>
        <w:t xml:space="preserve"> verwendet werden darf.</w:t>
      </w:r>
    </w:p>
    <w:p w14:paraId="6C1D11F5" w14:textId="77777777" w:rsidR="001F70FA" w:rsidRPr="00FF63BC" w:rsidRDefault="001F70FA" w:rsidP="00FF63BC">
      <w:pPr>
        <w:pStyle w:val="Abs"/>
        <w:spacing w:line="276" w:lineRule="auto"/>
        <w:ind w:left="425" w:hanging="426"/>
        <w:rPr>
          <w:rFonts w:ascii="Barlow Light" w:hAnsi="Barlow Light"/>
          <w:szCs w:val="24"/>
          <w:lang w:val="de-AT"/>
        </w:rPr>
      </w:pPr>
      <w:r w:rsidRPr="000138DD">
        <w:rPr>
          <w:rFonts w:ascii="Barlow Light" w:eastAsiaTheme="minorHAnsi" w:hAnsi="Barlow Light" w:cstheme="minorBidi"/>
          <w:b/>
          <w:szCs w:val="24"/>
          <w:lang w:val="de-AT" w:eastAsia="en-US"/>
        </w:rPr>
        <w:t>2)</w:t>
      </w:r>
      <w:r w:rsidRPr="00FF63BC">
        <w:rPr>
          <w:rFonts w:ascii="Barlow Light" w:hAnsi="Barlow Light"/>
          <w:szCs w:val="24"/>
          <w:lang w:val="de-AT"/>
        </w:rPr>
        <w:tab/>
        <w:t>Besondere Rechte und Pflichten:</w:t>
      </w:r>
    </w:p>
    <w:p w14:paraId="3246CC4E" w14:textId="77777777" w:rsidR="001F70FA" w:rsidRPr="00FF63BC" w:rsidRDefault="001F70FA" w:rsidP="000138DD">
      <w:pPr>
        <w:spacing w:after="120" w:line="276" w:lineRule="auto"/>
        <w:ind w:left="425" w:hanging="283"/>
        <w:rPr>
          <w:szCs w:val="24"/>
        </w:rPr>
      </w:pPr>
      <w:r w:rsidRPr="000138DD">
        <w:rPr>
          <w:rFonts w:eastAsia="Times New Roman" w:cs="Times New Roman"/>
          <w:b/>
          <w:szCs w:val="24"/>
          <w:lang w:eastAsia="de-AT"/>
        </w:rPr>
        <w:t>a)</w:t>
      </w:r>
      <w:r w:rsidRPr="00FF63BC">
        <w:rPr>
          <w:szCs w:val="24"/>
        </w:rPr>
        <w:tab/>
      </w:r>
      <w:r w:rsidRPr="00FF63BC">
        <w:rPr>
          <w:szCs w:val="24"/>
          <w:u w:val="single"/>
        </w:rPr>
        <w:t>Ordentliche Mitglieder</w:t>
      </w:r>
      <w:r w:rsidRPr="00FF63BC">
        <w:rPr>
          <w:szCs w:val="24"/>
        </w:rPr>
        <w:t xml:space="preserve">: </w:t>
      </w:r>
    </w:p>
    <w:p w14:paraId="6118A02E" w14:textId="77777777" w:rsidR="001F70FA" w:rsidRPr="00FF63BC" w:rsidRDefault="001F70FA" w:rsidP="00FF63BC">
      <w:pPr>
        <w:spacing w:after="120" w:line="276" w:lineRule="auto"/>
        <w:ind w:left="425" w:hanging="284"/>
        <w:jc w:val="both"/>
        <w:rPr>
          <w:szCs w:val="24"/>
        </w:rPr>
      </w:pPr>
      <w:r w:rsidRPr="00FF63BC">
        <w:rPr>
          <w:b/>
          <w:szCs w:val="24"/>
        </w:rPr>
        <w:t>1</w:t>
      </w:r>
      <w:r w:rsidRPr="00FF63BC">
        <w:rPr>
          <w:szCs w:val="24"/>
        </w:rPr>
        <w:t>.</w:t>
      </w:r>
      <w:r w:rsidRPr="00FF63BC">
        <w:rPr>
          <w:szCs w:val="24"/>
        </w:rPr>
        <w:tab/>
        <w:t xml:space="preserve">Ordentliche Mitglieder haben in der Mitgliederversammlung Sitz und Stimme, sofern sie den Mitgliedsbeitrag zur Gänze bezahlt haben. </w:t>
      </w:r>
      <w:r w:rsidRPr="00FF63BC">
        <w:t>Die Übertragung des Stimmrechtes ist unzulässig.</w:t>
      </w:r>
    </w:p>
    <w:p w14:paraId="08C5E85F" w14:textId="3E8EC773" w:rsidR="001F70FA" w:rsidRPr="00FF63BC" w:rsidRDefault="001F70FA" w:rsidP="00FF63BC">
      <w:pPr>
        <w:pStyle w:val="Absatz"/>
        <w:spacing w:after="120" w:line="276" w:lineRule="auto"/>
        <w:ind w:left="425" w:hanging="284"/>
        <w:rPr>
          <w:rFonts w:ascii="Barlow Light" w:hAnsi="Barlow Light"/>
          <w:szCs w:val="24"/>
          <w:lang w:val="de-AT"/>
        </w:rPr>
      </w:pPr>
      <w:r w:rsidRPr="00FF63BC">
        <w:rPr>
          <w:rFonts w:ascii="Barlow Light" w:hAnsi="Barlow Light"/>
          <w:b/>
          <w:szCs w:val="24"/>
          <w:lang w:val="de-AT"/>
        </w:rPr>
        <w:t>2</w:t>
      </w:r>
      <w:r w:rsidRPr="00FF63BC">
        <w:rPr>
          <w:rFonts w:ascii="Barlow Light" w:hAnsi="Barlow Light"/>
          <w:szCs w:val="24"/>
          <w:lang w:val="de-AT"/>
        </w:rPr>
        <w:t>.</w:t>
      </w:r>
      <w:r w:rsidRPr="00FF63BC">
        <w:rPr>
          <w:rFonts w:ascii="Barlow Light" w:hAnsi="Barlow Light"/>
          <w:szCs w:val="24"/>
          <w:lang w:val="de-AT"/>
        </w:rPr>
        <w:tab/>
        <w:t xml:space="preserve">Sie haben das passive Wahlrecht zu </w:t>
      </w:r>
      <w:proofErr w:type="spellStart"/>
      <w:r w:rsidRPr="00FF63BC">
        <w:rPr>
          <w:rFonts w:ascii="Barlow Light" w:hAnsi="Barlow Light"/>
          <w:szCs w:val="24"/>
          <w:lang w:val="de-AT"/>
        </w:rPr>
        <w:t>Organwaltern</w:t>
      </w:r>
      <w:proofErr w:type="spellEnd"/>
      <w:r w:rsidRPr="00FF63BC">
        <w:rPr>
          <w:rFonts w:ascii="Barlow Light" w:hAnsi="Barlow Light"/>
          <w:szCs w:val="24"/>
          <w:lang w:val="de-AT"/>
        </w:rPr>
        <w:t xml:space="preserve"> der </w:t>
      </w:r>
      <w:r w:rsidRPr="00FF63BC">
        <w:rPr>
          <w:rFonts w:ascii="Barlow Light" w:hAnsi="Barlow Light"/>
        </w:rPr>
        <w:t>„S</w:t>
      </w:r>
      <w:r w:rsidR="00CE695A">
        <w:rPr>
          <w:rFonts w:ascii="Barlow Light" w:hAnsi="Barlow Light"/>
        </w:rPr>
        <w:t xml:space="preserve">PORTUNION </w:t>
      </w:r>
      <w:r w:rsidRPr="00FF63BC">
        <w:rPr>
          <w:rFonts w:ascii="Barlow Light" w:hAnsi="Barlow Light"/>
        </w:rPr>
        <w:t>……</w:t>
      </w:r>
      <w:proofErr w:type="gramStart"/>
      <w:r w:rsidRPr="00FF63BC">
        <w:rPr>
          <w:rFonts w:ascii="Barlow Light" w:hAnsi="Barlow Light"/>
        </w:rPr>
        <w:t>…….</w:t>
      </w:r>
      <w:proofErr w:type="gramEnd"/>
      <w:r w:rsidRPr="00FF63BC">
        <w:rPr>
          <w:rFonts w:ascii="Barlow Light" w:hAnsi="Barlow Light"/>
        </w:rPr>
        <w:t>………</w:t>
      </w:r>
      <w:r w:rsidR="00CE695A">
        <w:rPr>
          <w:rFonts w:ascii="Barlow Light" w:hAnsi="Barlow Light"/>
        </w:rPr>
        <w:t>“</w:t>
      </w:r>
    </w:p>
    <w:p w14:paraId="2B7027F4" w14:textId="77777777" w:rsidR="001F70FA" w:rsidRPr="00FF63BC" w:rsidRDefault="001F70FA" w:rsidP="000138DD">
      <w:pPr>
        <w:spacing w:after="120" w:line="276" w:lineRule="auto"/>
        <w:ind w:left="425" w:hanging="283"/>
        <w:rPr>
          <w:szCs w:val="24"/>
        </w:rPr>
      </w:pPr>
      <w:r w:rsidRPr="00FF63BC">
        <w:rPr>
          <w:b/>
          <w:szCs w:val="24"/>
        </w:rPr>
        <w:t>b)</w:t>
      </w:r>
      <w:r w:rsidRPr="00FF63BC">
        <w:rPr>
          <w:szCs w:val="24"/>
        </w:rPr>
        <w:tab/>
      </w:r>
      <w:r w:rsidRPr="00FF63BC">
        <w:rPr>
          <w:szCs w:val="24"/>
          <w:u w:val="single"/>
        </w:rPr>
        <w:t>Fördernde Mitglieder</w:t>
      </w:r>
      <w:r w:rsidRPr="00FF63BC">
        <w:rPr>
          <w:szCs w:val="24"/>
        </w:rPr>
        <w:t>:</w:t>
      </w:r>
    </w:p>
    <w:p w14:paraId="08B99243" w14:textId="77777777" w:rsidR="001F70FA" w:rsidRPr="00FF63BC" w:rsidRDefault="001F70FA" w:rsidP="00FF63BC">
      <w:pPr>
        <w:pStyle w:val="Absatz"/>
        <w:spacing w:after="120" w:line="276" w:lineRule="auto"/>
        <w:ind w:left="425" w:firstLine="0"/>
        <w:rPr>
          <w:rFonts w:ascii="Barlow Light" w:hAnsi="Barlow Light"/>
          <w:szCs w:val="24"/>
          <w:lang w:val="de-AT"/>
        </w:rPr>
      </w:pPr>
      <w:r w:rsidRPr="00FF63BC">
        <w:rPr>
          <w:rFonts w:ascii="Barlow Light" w:hAnsi="Barlow Light"/>
          <w:szCs w:val="24"/>
          <w:lang w:val="de-AT"/>
        </w:rPr>
        <w:t>Fördernde Mitglieder dürfen an der Mitgliederversammlung teilnehmen, haben aber weder Wahl- noch Stimmrecht.</w:t>
      </w:r>
    </w:p>
    <w:p w14:paraId="522CC6EA" w14:textId="77777777" w:rsidR="001F70FA" w:rsidRPr="00FF63BC" w:rsidRDefault="001F70FA" w:rsidP="000138DD">
      <w:pPr>
        <w:pStyle w:val="Absatz"/>
        <w:spacing w:after="120" w:line="276" w:lineRule="auto"/>
        <w:ind w:left="425"/>
        <w:rPr>
          <w:rFonts w:ascii="Barlow Light" w:hAnsi="Barlow Light"/>
          <w:szCs w:val="24"/>
          <w:lang w:val="de-AT"/>
        </w:rPr>
      </w:pPr>
      <w:r w:rsidRPr="00FF63BC">
        <w:rPr>
          <w:rFonts w:ascii="Barlow Light" w:hAnsi="Barlow Light"/>
          <w:b/>
          <w:szCs w:val="24"/>
          <w:lang w:val="de-AT"/>
        </w:rPr>
        <w:t>c)</w:t>
      </w:r>
      <w:r w:rsidRPr="00FF63BC">
        <w:rPr>
          <w:rFonts w:ascii="Barlow Light" w:hAnsi="Barlow Light"/>
          <w:szCs w:val="24"/>
          <w:lang w:val="de-AT"/>
        </w:rPr>
        <w:tab/>
      </w:r>
      <w:r w:rsidRPr="00FF63BC">
        <w:rPr>
          <w:rFonts w:ascii="Barlow Light" w:hAnsi="Barlow Light"/>
          <w:szCs w:val="24"/>
          <w:u w:val="single"/>
          <w:lang w:val="de-AT"/>
        </w:rPr>
        <w:t>Ehrenmitglieder</w:t>
      </w:r>
      <w:r w:rsidRPr="00FF63BC">
        <w:rPr>
          <w:rFonts w:ascii="Barlow Light" w:hAnsi="Barlow Light"/>
          <w:szCs w:val="24"/>
          <w:lang w:val="de-AT"/>
        </w:rPr>
        <w:t>:</w:t>
      </w:r>
    </w:p>
    <w:p w14:paraId="1AD7F027" w14:textId="77777777" w:rsidR="001F70FA" w:rsidRPr="00FF63BC" w:rsidRDefault="001F70FA" w:rsidP="00FF63BC">
      <w:pPr>
        <w:pStyle w:val="Absatz"/>
        <w:spacing w:line="276" w:lineRule="auto"/>
        <w:ind w:left="425" w:hanging="425"/>
        <w:rPr>
          <w:rFonts w:ascii="Barlow Light" w:hAnsi="Barlow Light"/>
          <w:szCs w:val="24"/>
          <w:lang w:val="de-AT"/>
        </w:rPr>
      </w:pPr>
      <w:r w:rsidRPr="00FF63BC">
        <w:rPr>
          <w:rFonts w:ascii="Barlow Light" w:hAnsi="Barlow Light"/>
          <w:szCs w:val="24"/>
          <w:lang w:val="de-AT"/>
        </w:rPr>
        <w:tab/>
        <w:t>Ehrenmitglieder sind berechtigt, an der Mitgliederversammlung mit Sitz und Stimme teilzunehmen. Ehrenpräsidenten sind weiters berechtigt, an den Sitzungen des Vorstandes (ohne Stimmrecht) teilzunehmen.</w:t>
      </w:r>
    </w:p>
    <w:p w14:paraId="6924C648" w14:textId="77777777" w:rsidR="001F70FA" w:rsidRPr="00E92C56" w:rsidRDefault="001F70FA" w:rsidP="00E92C56">
      <w:pPr>
        <w:pStyle w:val="berschrift3"/>
      </w:pPr>
      <w:bookmarkStart w:id="21" w:name="_Toc22109890"/>
      <w:r w:rsidRPr="00E92C56">
        <w:t>§ 7 - Organe</w:t>
      </w:r>
      <w:bookmarkEnd w:id="21"/>
    </w:p>
    <w:p w14:paraId="42D7A840" w14:textId="77777777" w:rsidR="001F70FA" w:rsidRPr="00FF63BC" w:rsidRDefault="001F70FA" w:rsidP="00FF63BC">
      <w:pPr>
        <w:tabs>
          <w:tab w:val="left" w:pos="360"/>
        </w:tabs>
        <w:spacing w:after="120" w:line="276" w:lineRule="auto"/>
      </w:pPr>
      <w:r w:rsidRPr="00FF63BC">
        <w:rPr>
          <w:b/>
        </w:rPr>
        <w:t>1)</w:t>
      </w:r>
      <w:r w:rsidRPr="00FF63BC">
        <w:tab/>
        <w:t>Die Vereinsorgane sind:</w:t>
      </w:r>
    </w:p>
    <w:p w14:paraId="665E6EE6" w14:textId="6CF1B9BD" w:rsidR="001F70FA" w:rsidRPr="00FF63BC" w:rsidRDefault="001F70FA" w:rsidP="002F4083">
      <w:pPr>
        <w:spacing w:after="240" w:line="276" w:lineRule="auto"/>
        <w:ind w:left="426" w:hanging="284"/>
      </w:pPr>
      <w:r w:rsidRPr="00FF63BC">
        <w:rPr>
          <w:b/>
        </w:rPr>
        <w:tab/>
        <w:t>a)</w:t>
      </w:r>
      <w:r w:rsidRPr="00FF63BC">
        <w:tab/>
        <w:t xml:space="preserve">die </w:t>
      </w:r>
      <w:r w:rsidRPr="00FF63BC">
        <w:rPr>
          <w:u w:val="single"/>
        </w:rPr>
        <w:t>Mitgliederversammlung</w:t>
      </w:r>
      <w:r w:rsidRPr="00FF63BC">
        <w:t>,</w:t>
      </w:r>
      <w:r w:rsidRPr="00FF63BC">
        <w:tab/>
      </w:r>
      <w:r w:rsidRPr="00FF63BC">
        <w:br/>
      </w:r>
      <w:r w:rsidRPr="00FF63BC">
        <w:rPr>
          <w:b/>
        </w:rPr>
        <w:t>b)</w:t>
      </w:r>
      <w:r w:rsidRPr="00FF63BC">
        <w:tab/>
        <w:t xml:space="preserve">der </w:t>
      </w:r>
      <w:r w:rsidRPr="00FF63BC">
        <w:rPr>
          <w:u w:val="single"/>
        </w:rPr>
        <w:t>Vorstand</w:t>
      </w:r>
      <w:r w:rsidRPr="00FF63BC">
        <w:t xml:space="preserve"> (Leitungsorgan),</w:t>
      </w:r>
      <w:r w:rsidRPr="00FF63BC">
        <w:tab/>
      </w:r>
      <w:r w:rsidRPr="00FF63BC">
        <w:br/>
      </w:r>
      <w:r w:rsidRPr="00FF63BC">
        <w:rPr>
          <w:b/>
        </w:rPr>
        <w:t>c)</w:t>
      </w:r>
      <w:r w:rsidRPr="00FF63BC">
        <w:tab/>
        <w:t xml:space="preserve">die </w:t>
      </w:r>
      <w:r w:rsidRPr="00FF63BC">
        <w:rPr>
          <w:u w:val="single"/>
        </w:rPr>
        <w:t>Rechnungsprüfer</w:t>
      </w:r>
      <w:r w:rsidRPr="00FF63BC">
        <w:t xml:space="preserve"> (Kontrollorgan),</w:t>
      </w:r>
      <w:r w:rsidRPr="00FF63BC">
        <w:tab/>
      </w:r>
      <w:r w:rsidRPr="00FF63BC">
        <w:br/>
      </w:r>
      <w:r w:rsidRPr="00FF63BC">
        <w:rPr>
          <w:b/>
        </w:rPr>
        <w:t>d)</w:t>
      </w:r>
      <w:r w:rsidRPr="00FF63BC">
        <w:tab/>
        <w:t xml:space="preserve">das </w:t>
      </w:r>
      <w:r w:rsidRPr="00FF63BC">
        <w:rPr>
          <w:u w:val="single"/>
        </w:rPr>
        <w:t>Schiedsgericht</w:t>
      </w:r>
      <w:r w:rsidRPr="00FF63BC">
        <w:t xml:space="preserve"> (Streitschlichtungsorgan).</w:t>
      </w:r>
    </w:p>
    <w:p w14:paraId="4FD14A9D" w14:textId="77777777" w:rsidR="001F70FA" w:rsidRPr="00FF63BC" w:rsidRDefault="001F70FA" w:rsidP="00FF63BC">
      <w:pPr>
        <w:tabs>
          <w:tab w:val="left" w:pos="360"/>
        </w:tabs>
        <w:spacing w:after="240" w:line="276" w:lineRule="auto"/>
      </w:pPr>
      <w:r w:rsidRPr="00FF63BC">
        <w:rPr>
          <w:b/>
        </w:rPr>
        <w:t>2)</w:t>
      </w:r>
      <w:r w:rsidRPr="00FF63BC">
        <w:tab/>
        <w:t xml:space="preserve">Die Funktionsperiode der in Absatz 1 </w:t>
      </w:r>
      <w:proofErr w:type="spellStart"/>
      <w:r w:rsidRPr="00FF63BC">
        <w:t>lit</w:t>
      </w:r>
      <w:proofErr w:type="spellEnd"/>
      <w:r w:rsidRPr="00FF63BC">
        <w:t>. b bis d genannten Organe beträgt vier Jahre.</w:t>
      </w:r>
    </w:p>
    <w:p w14:paraId="2B2859CE" w14:textId="79DDFFC9" w:rsidR="001F70FA" w:rsidRPr="00FF63BC" w:rsidRDefault="001F70FA" w:rsidP="00FF63BC">
      <w:pPr>
        <w:tabs>
          <w:tab w:val="left" w:pos="360"/>
        </w:tabs>
        <w:spacing w:after="240" w:line="276" w:lineRule="auto"/>
        <w:ind w:left="360" w:hanging="360"/>
        <w:jc w:val="both"/>
      </w:pPr>
      <w:r w:rsidRPr="00FF63BC">
        <w:rPr>
          <w:b/>
        </w:rPr>
        <w:t>3)</w:t>
      </w:r>
      <w:r w:rsidRPr="00FF63BC">
        <w:tab/>
      </w:r>
      <w:r w:rsidRPr="00FF63BC">
        <w:rPr>
          <w:bCs/>
          <w:szCs w:val="24"/>
        </w:rPr>
        <w:t>Das Vereins</w:t>
      </w:r>
      <w:r w:rsidRPr="00FF63BC">
        <w:rPr>
          <w:bCs/>
        </w:rPr>
        <w:t>- und Rechnungs</w:t>
      </w:r>
      <w:r w:rsidRPr="00FF63BC">
        <w:rPr>
          <w:bCs/>
          <w:szCs w:val="24"/>
        </w:rPr>
        <w:t xml:space="preserve">jahr der </w:t>
      </w:r>
      <w:r w:rsidRPr="00FF63BC">
        <w:rPr>
          <w:bCs/>
        </w:rPr>
        <w:t>„</w:t>
      </w:r>
      <w:r w:rsidRPr="00FF63BC">
        <w:rPr>
          <w:bCs/>
          <w:szCs w:val="24"/>
        </w:rPr>
        <w:t>S</w:t>
      </w:r>
      <w:r w:rsidR="00CE695A">
        <w:rPr>
          <w:bCs/>
          <w:szCs w:val="24"/>
        </w:rPr>
        <w:t>PORTUNION</w:t>
      </w:r>
      <w:r w:rsidRPr="00FF63BC">
        <w:rPr>
          <w:bCs/>
          <w:szCs w:val="24"/>
        </w:rPr>
        <w:t xml:space="preserve"> ………</w:t>
      </w:r>
      <w:proofErr w:type="gramStart"/>
      <w:r w:rsidRPr="00FF63BC">
        <w:rPr>
          <w:bCs/>
          <w:szCs w:val="24"/>
        </w:rPr>
        <w:t>…….</w:t>
      </w:r>
      <w:proofErr w:type="gramEnd"/>
      <w:r w:rsidRPr="00FF63BC">
        <w:rPr>
          <w:bCs/>
        </w:rPr>
        <w:t>“</w:t>
      </w:r>
      <w:r w:rsidRPr="00FF63BC">
        <w:rPr>
          <w:bCs/>
          <w:szCs w:val="24"/>
        </w:rPr>
        <w:t xml:space="preserve"> ist das Kalenderjahr.</w:t>
      </w:r>
      <w:r w:rsidRPr="00FF63BC">
        <w:rPr>
          <w:bCs/>
          <w:szCs w:val="24"/>
        </w:rPr>
        <w:tab/>
      </w:r>
      <w:r w:rsidRPr="00FF63BC">
        <w:rPr>
          <w:bCs/>
          <w:szCs w:val="24"/>
        </w:rPr>
        <w:br/>
        <w:t>(</w:t>
      </w:r>
      <w:r w:rsidRPr="00FF63BC">
        <w:rPr>
          <w:bCs/>
          <w:i/>
          <w:szCs w:val="24"/>
        </w:rPr>
        <w:t>Alternative z.B.:</w:t>
      </w:r>
      <w:r w:rsidRPr="00FF63BC">
        <w:rPr>
          <w:bCs/>
          <w:szCs w:val="24"/>
        </w:rPr>
        <w:t xml:space="preserve"> Das Vereins</w:t>
      </w:r>
      <w:r w:rsidRPr="00FF63BC">
        <w:rPr>
          <w:bCs/>
        </w:rPr>
        <w:t>- und Rechnungs</w:t>
      </w:r>
      <w:r w:rsidRPr="00FF63BC">
        <w:rPr>
          <w:bCs/>
          <w:szCs w:val="24"/>
        </w:rPr>
        <w:t xml:space="preserve">jahr der </w:t>
      </w:r>
      <w:r w:rsidRPr="00FF63BC">
        <w:rPr>
          <w:bCs/>
        </w:rPr>
        <w:t>„</w:t>
      </w:r>
      <w:r w:rsidRPr="00FF63BC">
        <w:rPr>
          <w:bCs/>
          <w:szCs w:val="24"/>
        </w:rPr>
        <w:t>S</w:t>
      </w:r>
      <w:r w:rsidR="00CE695A">
        <w:rPr>
          <w:bCs/>
          <w:szCs w:val="24"/>
        </w:rPr>
        <w:t>PORTUNION</w:t>
      </w:r>
      <w:r w:rsidRPr="00FF63BC">
        <w:rPr>
          <w:bCs/>
          <w:szCs w:val="24"/>
        </w:rPr>
        <w:t xml:space="preserve"> ………</w:t>
      </w:r>
      <w:proofErr w:type="gramStart"/>
      <w:r w:rsidRPr="00FF63BC">
        <w:rPr>
          <w:bCs/>
          <w:szCs w:val="24"/>
        </w:rPr>
        <w:t>…….</w:t>
      </w:r>
      <w:proofErr w:type="gramEnd"/>
      <w:r w:rsidRPr="00FF63BC">
        <w:rPr>
          <w:bCs/>
        </w:rPr>
        <w:t>“</w:t>
      </w:r>
      <w:r w:rsidRPr="00FF63BC">
        <w:rPr>
          <w:bCs/>
          <w:szCs w:val="24"/>
        </w:rPr>
        <w:t xml:space="preserve"> dauert von 1. </w:t>
      </w:r>
      <w:r w:rsidRPr="00FF63BC">
        <w:rPr>
          <w:bCs/>
        </w:rPr>
        <w:t>August</w:t>
      </w:r>
      <w:r w:rsidRPr="00FF63BC">
        <w:rPr>
          <w:bCs/>
          <w:szCs w:val="24"/>
        </w:rPr>
        <w:t xml:space="preserve"> bis 31. </w:t>
      </w:r>
      <w:r w:rsidRPr="00FF63BC">
        <w:rPr>
          <w:bCs/>
        </w:rPr>
        <w:t>Juli</w:t>
      </w:r>
      <w:r w:rsidRPr="00FF63BC">
        <w:rPr>
          <w:bCs/>
          <w:szCs w:val="24"/>
        </w:rPr>
        <w:t>.)</w:t>
      </w:r>
    </w:p>
    <w:p w14:paraId="4609F579" w14:textId="77777777" w:rsidR="001F70FA" w:rsidRPr="00E92C56" w:rsidRDefault="001F70FA" w:rsidP="00E92C56">
      <w:pPr>
        <w:pStyle w:val="berschrift3"/>
      </w:pPr>
      <w:bookmarkStart w:id="22" w:name="_Toc22109891"/>
      <w:r w:rsidRPr="00E92C56">
        <w:t>§ 8 - Mitgliederversammlung</w:t>
      </w:r>
      <w:bookmarkEnd w:id="22"/>
    </w:p>
    <w:p w14:paraId="071B014C" w14:textId="77777777" w:rsidR="001F70FA" w:rsidRPr="00FF63BC" w:rsidRDefault="001F70FA" w:rsidP="00FF63BC">
      <w:pPr>
        <w:tabs>
          <w:tab w:val="left" w:pos="360"/>
        </w:tabs>
        <w:spacing w:after="240" w:line="276" w:lineRule="auto"/>
        <w:ind w:left="360" w:hanging="360"/>
        <w:jc w:val="both"/>
      </w:pPr>
      <w:r w:rsidRPr="00FF63BC">
        <w:rPr>
          <w:b/>
        </w:rPr>
        <w:t>1)</w:t>
      </w:r>
      <w:r w:rsidRPr="00FF63BC">
        <w:tab/>
        <w:t>Die ordentliche Mitgliederversammlung findet jährlich jeweils im ersten Quartal statt. Teilnahmeberechtigt an ihr sind die Mitglieder des Vorstandes, die Rechnungsprüfer, des Schiedsgerichtes, die ordentlichen Mitglieder sowie alle fördernden Mitglieder und Ehrenmitglieder.</w:t>
      </w:r>
    </w:p>
    <w:p w14:paraId="320D6806" w14:textId="77777777" w:rsidR="001F70FA" w:rsidRPr="00FF63BC" w:rsidRDefault="001F70FA" w:rsidP="00FF63BC">
      <w:pPr>
        <w:tabs>
          <w:tab w:val="left" w:pos="360"/>
        </w:tabs>
        <w:spacing w:after="240" w:line="276" w:lineRule="auto"/>
        <w:ind w:left="360" w:hanging="360"/>
        <w:jc w:val="both"/>
      </w:pPr>
      <w:r w:rsidRPr="00FF63BC">
        <w:rPr>
          <w:b/>
        </w:rPr>
        <w:lastRenderedPageBreak/>
        <w:t>2)</w:t>
      </w:r>
      <w:r w:rsidRPr="00FF63BC">
        <w:tab/>
        <w:t>Stimmberechtigt sind lediglich die bei der Mitgliederversammlung anwesenden ordentlichen Mitglieder und Ehrenmitglieder.</w:t>
      </w:r>
    </w:p>
    <w:p w14:paraId="475C767C" w14:textId="77777777" w:rsidR="001F70FA" w:rsidRPr="00FF63BC" w:rsidRDefault="001F70FA" w:rsidP="00FF63BC">
      <w:pPr>
        <w:tabs>
          <w:tab w:val="left" w:pos="360"/>
        </w:tabs>
        <w:spacing w:after="240" w:line="276" w:lineRule="auto"/>
        <w:ind w:left="360" w:hanging="360"/>
        <w:jc w:val="both"/>
      </w:pPr>
      <w:r w:rsidRPr="00FF63BC">
        <w:rPr>
          <w:b/>
        </w:rPr>
        <w:t>3)</w:t>
      </w:r>
      <w:r w:rsidRPr="00FF63BC">
        <w:tab/>
        <w:t>Den Vorsitz der Mitgliederversammlung führt der Präsident oder in seiner Abwesenheit der Vizepräsident. Ist auch dieser abwesend, hat die Mitgliederversammlung aus dem Kreis der anwesenden, stimmberechtigten Mitglieder einen Tagesvorsitzenden zu be</w:t>
      </w:r>
      <w:r w:rsidRPr="00FF63BC">
        <w:softHyphen/>
        <w:t>stimmen.</w:t>
      </w:r>
    </w:p>
    <w:p w14:paraId="413A57C0" w14:textId="77777777" w:rsidR="001F70FA" w:rsidRPr="00FF63BC" w:rsidRDefault="001F70FA" w:rsidP="00FF63BC">
      <w:pPr>
        <w:tabs>
          <w:tab w:val="left" w:pos="360"/>
        </w:tabs>
        <w:spacing w:after="240" w:line="276" w:lineRule="auto"/>
        <w:ind w:left="360" w:hanging="360"/>
        <w:jc w:val="both"/>
      </w:pPr>
      <w:r w:rsidRPr="00FF63BC">
        <w:rPr>
          <w:b/>
        </w:rPr>
        <w:t>4)</w:t>
      </w:r>
      <w:r w:rsidRPr="00FF63BC">
        <w:rPr>
          <w:b/>
        </w:rPr>
        <w:tab/>
      </w:r>
      <w:r w:rsidRPr="00FF63BC">
        <w:t>Die Mitgliederversammlung entscheidet bei allen Abstimmungen mit Ausnahme der Abstimmung über eine Satzungsänderung bzw. über die Vereinsauflösung mit einfacher Stimmenmehrheit. Bei Stimmengleichheit gilt der Antrag als abgelehnt. Für Satzungs</w:t>
      </w:r>
      <w:r w:rsidRPr="00FF63BC">
        <w:softHyphen/>
        <w:t>änderungen ist eine Mehrheit von zwei Drittel der abgegebenen Stimmen erforderlich. Die Mitgliederversammlung ist beschlussfähig, wenn mehr als die Hälfte der Stimmberechtigten anwesend ist. Ist diese Voraussetzung nicht erfüllt, findet die Mitgliederversammlung eine Viertelstunde später statt und ist dann ohne Rücksicht auf die Zahl der anwesenden Stimmberechtigten beschlussfähig.</w:t>
      </w:r>
    </w:p>
    <w:p w14:paraId="76453F62" w14:textId="77777777" w:rsidR="001F70FA" w:rsidRPr="00FF63BC" w:rsidRDefault="001F70FA" w:rsidP="00FF63BC">
      <w:pPr>
        <w:tabs>
          <w:tab w:val="left" w:pos="360"/>
        </w:tabs>
        <w:spacing w:after="240" w:line="276" w:lineRule="auto"/>
        <w:ind w:left="360" w:hanging="360"/>
        <w:jc w:val="both"/>
      </w:pPr>
      <w:r w:rsidRPr="00FF63BC">
        <w:rPr>
          <w:b/>
        </w:rPr>
        <w:t>5)</w:t>
      </w:r>
      <w:r w:rsidRPr="00FF63BC">
        <w:tab/>
        <w:t>Die ordentliche Mitgliederversammlung wird vom Präsidenten einberufen.</w:t>
      </w:r>
    </w:p>
    <w:p w14:paraId="599D7C40" w14:textId="77777777" w:rsidR="001F70FA" w:rsidRPr="00FF63BC" w:rsidRDefault="001F70FA" w:rsidP="00FF63BC">
      <w:pPr>
        <w:tabs>
          <w:tab w:val="left" w:pos="360"/>
        </w:tabs>
        <w:spacing w:after="240" w:line="276" w:lineRule="auto"/>
        <w:ind w:left="360" w:hanging="360"/>
        <w:jc w:val="both"/>
      </w:pPr>
      <w:r w:rsidRPr="00FF63BC">
        <w:rPr>
          <w:b/>
        </w:rPr>
        <w:t>6)</w:t>
      </w:r>
      <w:r w:rsidRPr="00FF63BC">
        <w:tab/>
        <w:t>Auf Beschluss des Vorstandes oder auf Antrag von mindestens einem Zehntel aller ordentlichen Mitglieder ist eine außerordentliche Mitgliederversammlung einzuberufen.</w:t>
      </w:r>
    </w:p>
    <w:p w14:paraId="09B48197" w14:textId="77777777" w:rsidR="001F70FA" w:rsidRPr="00FF63BC" w:rsidRDefault="001F70FA" w:rsidP="00FF63BC">
      <w:pPr>
        <w:tabs>
          <w:tab w:val="left" w:pos="360"/>
        </w:tabs>
        <w:spacing w:after="240" w:line="276" w:lineRule="auto"/>
        <w:ind w:left="360" w:hanging="360"/>
        <w:jc w:val="both"/>
      </w:pPr>
      <w:r w:rsidRPr="00FF63BC">
        <w:rPr>
          <w:b/>
        </w:rPr>
        <w:t>7)</w:t>
      </w:r>
      <w:r w:rsidRPr="00FF63BC">
        <w:tab/>
        <w:t>Die Einberufung einer Mitgliederversammlung hat mindestens zwei Wochen vorher zu erfolgen.</w:t>
      </w:r>
    </w:p>
    <w:p w14:paraId="6CDC2544" w14:textId="77777777" w:rsidR="001F70FA" w:rsidRPr="00FF63BC" w:rsidRDefault="001F70FA" w:rsidP="00FF63BC">
      <w:pPr>
        <w:tabs>
          <w:tab w:val="left" w:pos="360"/>
        </w:tabs>
        <w:spacing w:after="240" w:line="276" w:lineRule="auto"/>
        <w:ind w:left="360" w:hanging="360"/>
        <w:jc w:val="both"/>
      </w:pPr>
      <w:r w:rsidRPr="00FF63BC">
        <w:rPr>
          <w:b/>
        </w:rPr>
        <w:t>8)</w:t>
      </w:r>
      <w:r w:rsidRPr="00FF63BC">
        <w:tab/>
        <w:t>Anträge sind mindestens eine Woche vor der Mitgliederversammlung schriftlich beim Präsidenten einzubringen und von diesem unverzüglich den stimmberechtigten Mit</w:t>
      </w:r>
      <w:r w:rsidRPr="00FF63BC">
        <w:softHyphen/>
        <w:t>gliedern zur Kenntnis zu bringen. Darüber hinaus können Anträge direkt vor der Mitgliederversammlung gestellt werden, wenn sie von mindestens einem Drittel der anwesenden Stimmberechtigten unterstützt werden.</w:t>
      </w:r>
    </w:p>
    <w:p w14:paraId="548E905F" w14:textId="77777777" w:rsidR="001F70FA" w:rsidRPr="00FF63BC" w:rsidRDefault="001F70FA" w:rsidP="00FF63BC">
      <w:pPr>
        <w:tabs>
          <w:tab w:val="left" w:pos="360"/>
        </w:tabs>
        <w:spacing w:after="240" w:line="276" w:lineRule="auto"/>
        <w:ind w:left="360" w:hanging="360"/>
        <w:jc w:val="both"/>
      </w:pPr>
      <w:r w:rsidRPr="00FF63BC">
        <w:rPr>
          <w:b/>
        </w:rPr>
        <w:t>9)</w:t>
      </w:r>
      <w:r w:rsidRPr="00FF63BC">
        <w:tab/>
        <w:t>Der Mitgliederversammlung sind vorbehalten:</w:t>
      </w:r>
    </w:p>
    <w:p w14:paraId="7C457149" w14:textId="77777777" w:rsidR="001F70FA" w:rsidRPr="00FF63BC" w:rsidRDefault="001F70FA" w:rsidP="00994BDB">
      <w:pPr>
        <w:spacing w:after="120" w:line="276" w:lineRule="auto"/>
        <w:ind w:left="426" w:hanging="284"/>
        <w:jc w:val="both"/>
      </w:pPr>
      <w:r w:rsidRPr="00FF63BC">
        <w:rPr>
          <w:b/>
        </w:rPr>
        <w:t>a)</w:t>
      </w:r>
      <w:r w:rsidRPr="00FF63BC">
        <w:tab/>
        <w:t>Die Wahl der Mitglieder des Vorstandes, der Rechnungsprüfer und des Schieds</w:t>
      </w:r>
      <w:r w:rsidRPr="00FF63BC">
        <w:softHyphen/>
        <w:t>gerichtes,</w:t>
      </w:r>
    </w:p>
    <w:p w14:paraId="0F18097D" w14:textId="77777777" w:rsidR="001F70FA" w:rsidRPr="00FF63BC" w:rsidRDefault="001F70FA" w:rsidP="00994BDB">
      <w:pPr>
        <w:tabs>
          <w:tab w:val="left" w:pos="426"/>
        </w:tabs>
        <w:spacing w:after="120" w:line="276" w:lineRule="auto"/>
        <w:ind w:left="426" w:hanging="284"/>
        <w:jc w:val="both"/>
      </w:pPr>
      <w:r w:rsidRPr="00FF63BC">
        <w:rPr>
          <w:b/>
        </w:rPr>
        <w:t>b)</w:t>
      </w:r>
      <w:r w:rsidRPr="00FF63BC">
        <w:tab/>
        <w:t>die Beschlussfassung über Genehmigung</w:t>
      </w:r>
    </w:p>
    <w:p w14:paraId="2830BF94" w14:textId="77777777" w:rsidR="001F70FA" w:rsidRPr="00FF63BC" w:rsidRDefault="001F70FA" w:rsidP="00994BDB">
      <w:pPr>
        <w:tabs>
          <w:tab w:val="left" w:pos="426"/>
        </w:tabs>
        <w:spacing w:after="120" w:line="276" w:lineRule="auto"/>
        <w:ind w:left="426" w:hanging="284"/>
        <w:jc w:val="both"/>
      </w:pPr>
      <w:r w:rsidRPr="00FF63BC">
        <w:tab/>
        <w:t>- der Berichte und Anträge des Vorstandes,</w:t>
      </w:r>
      <w:r w:rsidRPr="00FF63BC">
        <w:tab/>
      </w:r>
      <w:r w:rsidRPr="00FF63BC">
        <w:br/>
        <w:t>- des Berichtes der Rechnungsprüfer,</w:t>
      </w:r>
      <w:r w:rsidRPr="00FF63BC">
        <w:tab/>
      </w:r>
      <w:r w:rsidRPr="00FF63BC">
        <w:br/>
        <w:t>- der Entlastung des Vorstandes,</w:t>
      </w:r>
    </w:p>
    <w:p w14:paraId="713248F6" w14:textId="42386EBA" w:rsidR="001F70FA" w:rsidRPr="00FF63BC" w:rsidRDefault="001F70FA" w:rsidP="00994BDB">
      <w:pPr>
        <w:tabs>
          <w:tab w:val="left" w:pos="426"/>
        </w:tabs>
        <w:spacing w:after="120" w:line="276" w:lineRule="auto"/>
        <w:ind w:left="426" w:hanging="284"/>
        <w:jc w:val="both"/>
      </w:pPr>
      <w:r w:rsidRPr="00FF63BC">
        <w:rPr>
          <w:b/>
        </w:rPr>
        <w:lastRenderedPageBreak/>
        <w:t>c)</w:t>
      </w:r>
      <w:r w:rsidRPr="00FF63BC">
        <w:tab/>
        <w:t xml:space="preserve">die Beschlussfassung über die von den Mitgliedern </w:t>
      </w:r>
      <w:proofErr w:type="gramStart"/>
      <w:r w:rsidRPr="00FF63BC">
        <w:t>zu</w:t>
      </w:r>
      <w:r w:rsidR="002E0AB1">
        <w:t xml:space="preserve"> </w:t>
      </w:r>
      <w:r w:rsidRPr="00FF63BC">
        <w:t>entrichtenden Beiträge</w:t>
      </w:r>
      <w:proofErr w:type="gramEnd"/>
      <w:r w:rsidR="002E0AB1">
        <w:t xml:space="preserve"> </w:t>
      </w:r>
      <w:r w:rsidRPr="00FF63BC">
        <w:t>und Gebühren,</w:t>
      </w:r>
    </w:p>
    <w:p w14:paraId="3125E80D" w14:textId="77777777" w:rsidR="001F70FA" w:rsidRPr="00FF63BC" w:rsidRDefault="001F70FA" w:rsidP="00994BDB">
      <w:pPr>
        <w:tabs>
          <w:tab w:val="left" w:pos="426"/>
        </w:tabs>
        <w:spacing w:after="120" w:line="276" w:lineRule="auto"/>
        <w:ind w:left="426" w:hanging="284"/>
        <w:jc w:val="both"/>
      </w:pPr>
      <w:r w:rsidRPr="00FF63BC">
        <w:rPr>
          <w:b/>
        </w:rPr>
        <w:t>d)</w:t>
      </w:r>
      <w:r w:rsidRPr="00FF63BC">
        <w:rPr>
          <w:b/>
        </w:rPr>
        <w:tab/>
      </w:r>
      <w:r w:rsidRPr="00FF63BC">
        <w:t>die Verleihung des Titels „Ehrenpräsident“,</w:t>
      </w:r>
    </w:p>
    <w:p w14:paraId="1643F6BE" w14:textId="77777777" w:rsidR="001F70FA" w:rsidRPr="00FF63BC" w:rsidRDefault="001F70FA" w:rsidP="00146859">
      <w:pPr>
        <w:spacing w:after="120" w:line="276" w:lineRule="auto"/>
        <w:ind w:left="426" w:hanging="284"/>
        <w:jc w:val="both"/>
      </w:pPr>
      <w:r w:rsidRPr="00FF63BC">
        <w:rPr>
          <w:b/>
        </w:rPr>
        <w:t>e)</w:t>
      </w:r>
      <w:r w:rsidRPr="00FF63BC">
        <w:tab/>
        <w:t>die Beschlussfassung über eingebrachte Anträge,</w:t>
      </w:r>
    </w:p>
    <w:p w14:paraId="485D9D75" w14:textId="77777777" w:rsidR="001F70FA" w:rsidRPr="00FF63BC" w:rsidRDefault="001F70FA" w:rsidP="00146859">
      <w:pPr>
        <w:tabs>
          <w:tab w:val="left" w:pos="426"/>
        </w:tabs>
        <w:spacing w:after="120" w:line="276" w:lineRule="auto"/>
        <w:ind w:left="426" w:hanging="284"/>
        <w:jc w:val="both"/>
      </w:pPr>
      <w:r w:rsidRPr="00FF63BC">
        <w:rPr>
          <w:b/>
        </w:rPr>
        <w:t>f)</w:t>
      </w:r>
      <w:r w:rsidRPr="00FF63BC">
        <w:tab/>
        <w:t xml:space="preserve">die Genehmigung von Rechtsgeschäften zwischen </w:t>
      </w:r>
      <w:proofErr w:type="spellStart"/>
      <w:r w:rsidRPr="00FF63BC">
        <w:t>Organwaltern</w:t>
      </w:r>
      <w:proofErr w:type="spellEnd"/>
      <w:r w:rsidRPr="00FF63BC">
        <w:t xml:space="preserve"> und dem Verein,</w:t>
      </w:r>
    </w:p>
    <w:p w14:paraId="4A6E6174" w14:textId="77777777" w:rsidR="001F70FA" w:rsidRPr="00FF63BC" w:rsidRDefault="001F70FA" w:rsidP="00146859">
      <w:pPr>
        <w:tabs>
          <w:tab w:val="left" w:pos="426"/>
        </w:tabs>
        <w:spacing w:after="120" w:line="276" w:lineRule="auto"/>
        <w:ind w:left="426" w:hanging="284"/>
        <w:jc w:val="both"/>
      </w:pPr>
      <w:r w:rsidRPr="00FF63BC">
        <w:rPr>
          <w:b/>
        </w:rPr>
        <w:t>g)</w:t>
      </w:r>
      <w:r w:rsidRPr="00FF63BC">
        <w:tab/>
        <w:t>die Beschlussfassung über Satzungsänderungen und die Auflösung des Vereines,</w:t>
      </w:r>
    </w:p>
    <w:p w14:paraId="079D71B7" w14:textId="77777777" w:rsidR="001F70FA" w:rsidRPr="00FF63BC" w:rsidRDefault="001F70FA" w:rsidP="00146859">
      <w:pPr>
        <w:tabs>
          <w:tab w:val="left" w:pos="426"/>
        </w:tabs>
        <w:spacing w:after="240" w:line="276" w:lineRule="auto"/>
        <w:ind w:left="426" w:hanging="284"/>
        <w:jc w:val="both"/>
      </w:pPr>
      <w:r w:rsidRPr="00FF63BC">
        <w:rPr>
          <w:b/>
        </w:rPr>
        <w:t>h)</w:t>
      </w:r>
      <w:r w:rsidRPr="00FF63BC">
        <w:tab/>
        <w:t>die Erstellung einer Geschäftsordnung der Mitgliederversammlung.</w:t>
      </w:r>
    </w:p>
    <w:p w14:paraId="3E203367" w14:textId="77777777" w:rsidR="001F70FA" w:rsidRPr="00E92C56" w:rsidRDefault="001F70FA" w:rsidP="00E92C56">
      <w:pPr>
        <w:pStyle w:val="berschrift3"/>
      </w:pPr>
      <w:bookmarkStart w:id="23" w:name="_Toc22109892"/>
      <w:r w:rsidRPr="00E92C56">
        <w:t>§ 9 - Vorstand</w:t>
      </w:r>
      <w:bookmarkEnd w:id="23"/>
    </w:p>
    <w:p w14:paraId="7460B98D" w14:textId="77777777" w:rsidR="001F70FA" w:rsidRPr="009F30AA" w:rsidRDefault="001F70FA" w:rsidP="009F30AA">
      <w:pPr>
        <w:tabs>
          <w:tab w:val="left" w:pos="426"/>
          <w:tab w:val="left" w:pos="3544"/>
        </w:tabs>
        <w:spacing w:after="240" w:line="276" w:lineRule="auto"/>
        <w:ind w:left="426" w:hanging="426"/>
        <w:jc w:val="both"/>
      </w:pPr>
      <w:r w:rsidRPr="009F30AA">
        <w:rPr>
          <w:b/>
        </w:rPr>
        <w:t>1)</w:t>
      </w:r>
      <w:r w:rsidRPr="009F30AA">
        <w:tab/>
        <w:t>Der Vorstand besteht aus</w:t>
      </w:r>
      <w:r w:rsidRPr="009F30AA">
        <w:tab/>
        <w:t xml:space="preserve">- dem </w:t>
      </w:r>
      <w:r w:rsidRPr="009F30AA">
        <w:rPr>
          <w:b/>
        </w:rPr>
        <w:t>Präsidenten</w:t>
      </w:r>
      <w:r w:rsidRPr="009F30AA">
        <w:t>,</w:t>
      </w:r>
      <w:r w:rsidRPr="009F30AA">
        <w:tab/>
      </w:r>
      <w:r w:rsidRPr="009F30AA">
        <w:br/>
      </w:r>
      <w:r w:rsidRPr="009F30AA">
        <w:tab/>
        <w:t xml:space="preserve">- dem </w:t>
      </w:r>
      <w:r w:rsidRPr="009F30AA">
        <w:rPr>
          <w:b/>
        </w:rPr>
        <w:t>Vizepräsidenten</w:t>
      </w:r>
      <w:r w:rsidRPr="009F30AA">
        <w:t>,</w:t>
      </w:r>
      <w:r w:rsidRPr="009F30AA">
        <w:tab/>
      </w:r>
      <w:r w:rsidRPr="009F30AA">
        <w:br/>
      </w:r>
      <w:r w:rsidRPr="009F30AA">
        <w:tab/>
        <w:t xml:space="preserve">- dem </w:t>
      </w:r>
      <w:r w:rsidRPr="009F30AA">
        <w:rPr>
          <w:b/>
        </w:rPr>
        <w:t>Finanzreferenten</w:t>
      </w:r>
      <w:r w:rsidRPr="009F30AA">
        <w:t>,</w:t>
      </w:r>
      <w:r w:rsidRPr="009F30AA">
        <w:tab/>
      </w:r>
      <w:r w:rsidRPr="009F30AA">
        <w:br/>
      </w:r>
      <w:r w:rsidRPr="009F30AA">
        <w:tab/>
        <w:t xml:space="preserve">- dem </w:t>
      </w:r>
      <w:r w:rsidRPr="009F30AA">
        <w:rPr>
          <w:b/>
        </w:rPr>
        <w:t>Schriftführer</w:t>
      </w:r>
      <w:r w:rsidRPr="009F30AA">
        <w:t>.</w:t>
      </w:r>
    </w:p>
    <w:p w14:paraId="3DBB4CD6" w14:textId="77777777" w:rsidR="001F70FA" w:rsidRPr="009F30AA" w:rsidRDefault="001F70FA" w:rsidP="009F30AA">
      <w:pPr>
        <w:tabs>
          <w:tab w:val="left" w:pos="426"/>
        </w:tabs>
        <w:spacing w:after="240" w:line="276" w:lineRule="auto"/>
        <w:ind w:left="426" w:hanging="426"/>
        <w:jc w:val="both"/>
      </w:pPr>
      <w:r w:rsidRPr="009F30AA">
        <w:rPr>
          <w:b/>
        </w:rPr>
        <w:t>2)</w:t>
      </w:r>
      <w:r w:rsidRPr="009F30AA">
        <w:tab/>
        <w:t xml:space="preserve">Der Vorstand führt die Geschäfte des Vereines. Er erstellt seine </w:t>
      </w:r>
      <w:r w:rsidRPr="009F30AA">
        <w:rPr>
          <w:u w:val="single"/>
        </w:rPr>
        <w:t>Geschäftsordnung</w:t>
      </w:r>
      <w:r w:rsidRPr="009F30AA">
        <w:t xml:space="preserve"> selbst. Die einzelnen Funktionen der Vorstandsmitglieder können von der Mitglieder</w:t>
      </w:r>
      <w:r w:rsidRPr="009F30AA">
        <w:softHyphen/>
        <w:t>versammlung näher bestimmt werden.</w:t>
      </w:r>
    </w:p>
    <w:p w14:paraId="557F75E6" w14:textId="77777777" w:rsidR="001F70FA" w:rsidRPr="009F30AA" w:rsidRDefault="001F70FA" w:rsidP="009F30AA">
      <w:pPr>
        <w:tabs>
          <w:tab w:val="left" w:pos="426"/>
        </w:tabs>
        <w:spacing w:after="240" w:line="276" w:lineRule="auto"/>
        <w:ind w:left="426" w:hanging="426"/>
        <w:jc w:val="both"/>
      </w:pPr>
      <w:r w:rsidRPr="009F30AA">
        <w:rPr>
          <w:b/>
        </w:rPr>
        <w:t>3)</w:t>
      </w:r>
      <w:r w:rsidRPr="009F30AA">
        <w:tab/>
        <w:t>Der Vorstand hat je nach Erfordernis der Geschäfte, mindestens jedoch zweimal jährlich zu tagen und schriftliche Sitzungsprotokolle sowie einen Tätigkeitsbericht zu führen.</w:t>
      </w:r>
    </w:p>
    <w:p w14:paraId="15DACF53" w14:textId="77777777" w:rsidR="001F70FA" w:rsidRPr="009F30AA" w:rsidRDefault="001F70FA" w:rsidP="009F30AA">
      <w:pPr>
        <w:tabs>
          <w:tab w:val="left" w:pos="426"/>
        </w:tabs>
        <w:spacing w:after="240" w:line="276" w:lineRule="auto"/>
        <w:ind w:left="426" w:hanging="426"/>
        <w:jc w:val="both"/>
      </w:pPr>
      <w:r w:rsidRPr="009F30AA">
        <w:rPr>
          <w:b/>
        </w:rPr>
        <w:t>4)</w:t>
      </w:r>
      <w:r w:rsidRPr="009F30AA">
        <w:tab/>
        <w:t>Der Vorstand ist beschlussfähig, wenn alle seine Mitglieder ordnungsgemäß geladen wurden, und mindestens zwei seiner Mitglieder anwesend sind. Beschlüsse werden mit einfacher Stimmenmehrheit gefasst, bei Stimmengleichheit gilt ein Antrag als abgelehnt.</w:t>
      </w:r>
    </w:p>
    <w:p w14:paraId="065063AB" w14:textId="77777777" w:rsidR="001F70FA" w:rsidRPr="009F30AA" w:rsidRDefault="001F70FA" w:rsidP="009F30AA">
      <w:pPr>
        <w:tabs>
          <w:tab w:val="left" w:pos="426"/>
        </w:tabs>
        <w:spacing w:after="240" w:line="276" w:lineRule="auto"/>
        <w:ind w:left="426" w:hanging="426"/>
        <w:jc w:val="both"/>
      </w:pPr>
      <w:r w:rsidRPr="009F30AA">
        <w:rPr>
          <w:b/>
        </w:rPr>
        <w:t>5)</w:t>
      </w:r>
      <w:r w:rsidRPr="009F30AA">
        <w:tab/>
        <w:t>Der Vorstand kann bei Bedarf seinen Sitzungen weitere Personen mit beratender Stimme beiziehen. Er kann Funktionäre und Ausschüsse einsetzen und deren Aufgabenbereiche festlegen.</w:t>
      </w:r>
    </w:p>
    <w:p w14:paraId="550C59A8" w14:textId="77777777" w:rsidR="001F70FA" w:rsidRPr="009F30AA" w:rsidRDefault="001F70FA" w:rsidP="009F30AA">
      <w:pPr>
        <w:tabs>
          <w:tab w:val="left" w:pos="426"/>
        </w:tabs>
        <w:spacing w:after="240" w:line="276" w:lineRule="auto"/>
        <w:ind w:left="426" w:hanging="426"/>
        <w:jc w:val="both"/>
      </w:pPr>
      <w:r w:rsidRPr="009F30AA">
        <w:rPr>
          <w:b/>
        </w:rPr>
        <w:t>6)</w:t>
      </w:r>
      <w:r w:rsidRPr="009F30AA">
        <w:tab/>
        <w:t xml:space="preserve">Der Vorstand beschließt eine </w:t>
      </w:r>
      <w:r w:rsidRPr="009F30AA">
        <w:rPr>
          <w:u w:val="single"/>
        </w:rPr>
        <w:t>Disziplinarordnung</w:t>
      </w:r>
      <w:r w:rsidRPr="009F30AA">
        <w:t>.</w:t>
      </w:r>
    </w:p>
    <w:p w14:paraId="55D86742" w14:textId="77777777" w:rsidR="001F70FA" w:rsidRPr="009F30AA" w:rsidRDefault="001F70FA" w:rsidP="009F30AA">
      <w:pPr>
        <w:tabs>
          <w:tab w:val="left" w:pos="426"/>
        </w:tabs>
        <w:spacing w:after="240" w:line="276" w:lineRule="auto"/>
        <w:ind w:left="426" w:hanging="426"/>
        <w:jc w:val="both"/>
      </w:pPr>
      <w:r w:rsidRPr="009F30AA">
        <w:rPr>
          <w:b/>
        </w:rPr>
        <w:t>7)</w:t>
      </w:r>
      <w:r w:rsidRPr="009F30AA">
        <w:tab/>
        <w:t>Der Vorstand kann Mitglieder wegen Vergehens gegen die Satzungen, gegen satzungs</w:t>
      </w:r>
      <w:r w:rsidRPr="009F30AA">
        <w:softHyphen/>
        <w:t xml:space="preserve">gemäß gefasste Beschlüsse oder gegen gesetzliche, statutarische oder internationale Anti-Doping-Bestimmungen oder wegen sonstigen den Ruf des Vereines im Allgemeinen schädigenden Verhaltens bestrafen. Strafen können insbesondere Ermahnungen, Geldbußen, Aberkennung der Ehrenmitgliedschaft bzw. des Titels „Ehrenpräsident“, der Ausschluss aus dem Verein oder andere dem Vorstand geeignet erscheinende Maßnahmen sein. Gegen die Strafen kann innerhalb von drei Tagen ab </w:t>
      </w:r>
      <w:r w:rsidRPr="009F30AA">
        <w:lastRenderedPageBreak/>
        <w:t>Zustellung Einspruch erhoben werden, über den das Schieds</w:t>
      </w:r>
      <w:r w:rsidRPr="009F30AA">
        <w:softHyphen/>
        <w:t>gericht in zweiter und letzter Instanz entscheidet.</w:t>
      </w:r>
    </w:p>
    <w:p w14:paraId="69FE3806" w14:textId="77777777" w:rsidR="001F70FA" w:rsidRPr="009F30AA" w:rsidRDefault="001F70FA" w:rsidP="009F30AA">
      <w:pPr>
        <w:tabs>
          <w:tab w:val="left" w:pos="426"/>
        </w:tabs>
        <w:spacing w:after="240" w:line="276" w:lineRule="auto"/>
        <w:ind w:left="425" w:hanging="425"/>
        <w:jc w:val="both"/>
      </w:pPr>
      <w:r w:rsidRPr="009F30AA">
        <w:rPr>
          <w:b/>
        </w:rPr>
        <w:t>8)</w:t>
      </w:r>
      <w:r w:rsidRPr="009F30AA">
        <w:tab/>
        <w:t>Der Vorstand ist berechtigt, im Falle des Ausscheidens eines Vorstandsmitgliedes eine andere Person zu kooptieren. Scheidet im Laufe einer Funktionsperiode mehr als die Hälfte der gewählten Vorstandsmitglieder aus, ist zum Zwecke einer Neuwahl eine außerordentliche Mitgliederversammlung einzuberufen.</w:t>
      </w:r>
    </w:p>
    <w:p w14:paraId="58B83158" w14:textId="77777777" w:rsidR="001F70FA" w:rsidRPr="00E92C56" w:rsidRDefault="001F70FA" w:rsidP="00E92C56">
      <w:pPr>
        <w:pStyle w:val="berschrift3"/>
      </w:pPr>
      <w:bookmarkStart w:id="24" w:name="_Toc22109893"/>
      <w:r w:rsidRPr="00E92C56">
        <w:t>§ 10 - Besondere Obliegenheiten einzelner Vorstandsmitglieder</w:t>
      </w:r>
      <w:bookmarkEnd w:id="24"/>
    </w:p>
    <w:p w14:paraId="2D49DDC7" w14:textId="77777777" w:rsidR="001F70FA" w:rsidRPr="009F30AA" w:rsidRDefault="001F70FA" w:rsidP="009F30AA">
      <w:pPr>
        <w:tabs>
          <w:tab w:val="left" w:pos="360"/>
        </w:tabs>
        <w:spacing w:after="240" w:line="276" w:lineRule="auto"/>
        <w:ind w:left="360" w:hanging="360"/>
        <w:jc w:val="both"/>
      </w:pPr>
      <w:r w:rsidRPr="009F30AA">
        <w:rPr>
          <w:b/>
        </w:rPr>
        <w:t>1)</w:t>
      </w:r>
      <w:r w:rsidRPr="009F30AA">
        <w:tab/>
        <w:t xml:space="preserve">Der </w:t>
      </w:r>
      <w:r w:rsidRPr="009F30AA">
        <w:rPr>
          <w:u w:val="single"/>
        </w:rPr>
        <w:t>Präsident</w:t>
      </w:r>
      <w:r w:rsidRPr="009F30AA">
        <w:t xml:space="preserve"> vertritt den Verein nach außen, leitet die Geschäftsführung und führt den Vorsitz in der Mitgliederversammlung und im Vorstand. Ihm obliegen alle Ent</w:t>
      </w:r>
      <w:r w:rsidRPr="009F30AA">
        <w:softHyphen/>
        <w:t>scheidungen und Maßnahmen, die in diesen Satzungen nicht einem anderen Organ ausdrücklich zugeordnet werden. Er beruft Sitzungen ein und überwacht die Tätig</w:t>
      </w:r>
      <w:r w:rsidRPr="009F30AA">
        <w:softHyphen/>
        <w:t>keiten der anderen Vorstandsmitglieder.</w:t>
      </w:r>
    </w:p>
    <w:p w14:paraId="05CDE8D9" w14:textId="77777777" w:rsidR="001F70FA" w:rsidRPr="009F30AA" w:rsidRDefault="001F70FA" w:rsidP="009F30AA">
      <w:pPr>
        <w:tabs>
          <w:tab w:val="left" w:pos="360"/>
        </w:tabs>
        <w:spacing w:after="240" w:line="276" w:lineRule="auto"/>
        <w:ind w:left="360" w:hanging="360"/>
        <w:jc w:val="both"/>
      </w:pPr>
      <w:r w:rsidRPr="009F30AA">
        <w:rPr>
          <w:b/>
        </w:rPr>
        <w:t>2)</w:t>
      </w:r>
      <w:r w:rsidRPr="009F30AA">
        <w:rPr>
          <w:b/>
        </w:rPr>
        <w:tab/>
      </w:r>
      <w:r w:rsidRPr="009F30AA">
        <w:t xml:space="preserve">Der </w:t>
      </w:r>
      <w:r w:rsidRPr="009F30AA">
        <w:rPr>
          <w:u w:val="single"/>
        </w:rPr>
        <w:t>Vizepräsident</w:t>
      </w:r>
      <w:r w:rsidRPr="009F30AA">
        <w:t xml:space="preserve"> hat den Präsidenten bei der Führung des Vereines zu unterstützen. Er vertritt ihn im Fall seiner Abwesenheit.</w:t>
      </w:r>
    </w:p>
    <w:p w14:paraId="476A803C" w14:textId="1AA49F6C" w:rsidR="001F70FA" w:rsidRPr="009F30AA" w:rsidRDefault="00EF1846" w:rsidP="009F30AA">
      <w:pPr>
        <w:tabs>
          <w:tab w:val="left" w:pos="360"/>
        </w:tabs>
        <w:spacing w:after="240" w:line="276" w:lineRule="auto"/>
        <w:ind w:left="360" w:hanging="360"/>
        <w:jc w:val="both"/>
      </w:pPr>
      <w:r>
        <w:rPr>
          <w:b/>
        </w:rPr>
        <w:t>3</w:t>
      </w:r>
      <w:r w:rsidR="001F70FA" w:rsidRPr="009F30AA">
        <w:rPr>
          <w:b/>
        </w:rPr>
        <w:t>)</w:t>
      </w:r>
      <w:r w:rsidR="001F70FA" w:rsidRPr="009F30AA">
        <w:tab/>
        <w:t xml:space="preserve">Der </w:t>
      </w:r>
      <w:r w:rsidR="001F70FA" w:rsidRPr="009F30AA">
        <w:rPr>
          <w:u w:val="single"/>
        </w:rPr>
        <w:t>Finanzreferent</w:t>
      </w:r>
      <w:r w:rsidR="001F70FA" w:rsidRPr="009F30AA">
        <w:t xml:space="preserve"> ist für die ordnungsgemäße Gebarung des Vereines entsprechend den Beschlüssen der Mitgliederversammlung und des Vorstandes verantwortlich. Er stellt ein Jahresbudget auf und macht Vorschläge für die Bedeckung der notwendigen Ausgaben. Er hat dem Vorstand halbjährlich über die laufende Geldgebarung zu berichten. </w:t>
      </w:r>
      <w:r w:rsidR="001F70FA" w:rsidRPr="009F30AA">
        <w:rPr>
          <w:szCs w:val="24"/>
        </w:rPr>
        <w:t xml:space="preserve">Der Finanzreferent hat den Jahresrechnungsabschluss bis spätestens </w:t>
      </w:r>
      <w:r w:rsidR="001F70FA" w:rsidRPr="009F30AA">
        <w:t>einen Monat nach Ende jeden Vereins</w:t>
      </w:r>
      <w:r w:rsidR="001F70FA" w:rsidRPr="009F30AA">
        <w:rPr>
          <w:szCs w:val="24"/>
        </w:rPr>
        <w:t>jahres dem Vorstand zur Beschlussfassung vorzulegen.</w:t>
      </w:r>
    </w:p>
    <w:p w14:paraId="5BC64880" w14:textId="5C99E5CB" w:rsidR="001F70FA" w:rsidRPr="009F30AA" w:rsidRDefault="00534FC2" w:rsidP="009F30AA">
      <w:pPr>
        <w:tabs>
          <w:tab w:val="left" w:pos="360"/>
        </w:tabs>
        <w:spacing w:after="240" w:line="276" w:lineRule="auto"/>
        <w:ind w:left="360" w:hanging="360"/>
        <w:jc w:val="both"/>
      </w:pPr>
      <w:r>
        <w:rPr>
          <w:b/>
        </w:rPr>
        <w:t>4</w:t>
      </w:r>
      <w:r w:rsidR="001F70FA" w:rsidRPr="009F30AA">
        <w:rPr>
          <w:b/>
        </w:rPr>
        <w:t>)</w:t>
      </w:r>
      <w:r w:rsidR="001F70FA" w:rsidRPr="009F30AA">
        <w:tab/>
        <w:t xml:space="preserve">Der </w:t>
      </w:r>
      <w:r w:rsidR="001F70FA" w:rsidRPr="009F30AA">
        <w:rPr>
          <w:u w:val="single"/>
        </w:rPr>
        <w:t>Schriftführer</w:t>
      </w:r>
      <w:r w:rsidR="001F70FA" w:rsidRPr="009F30AA">
        <w:t xml:space="preserve"> hat den Präsidenten bei der Führung des Vereines zu unterstützen, in dessen Auftrag Schriftstücke und Urkunden des Vereines auszufertigen sowie bei den Sitzungen des Vorstandes und in der Mitgliederversammlung die Protokollführung zu veranlassen. Er hat das Protokoll zu überprüfen, die Richtigkeit durch seine Unterschrift zu bestätigen und danach das Protokoll dem Präsidenten zur Genehmigung vorzulegen.</w:t>
      </w:r>
    </w:p>
    <w:p w14:paraId="60D83402" w14:textId="77777777" w:rsidR="001F70FA" w:rsidRPr="00E92C56" w:rsidRDefault="001F70FA" w:rsidP="00E92C56">
      <w:pPr>
        <w:pStyle w:val="berschrift3"/>
      </w:pPr>
      <w:bookmarkStart w:id="25" w:name="_Toc22109894"/>
      <w:r w:rsidRPr="00E92C56">
        <w:t>§ 11 - Rechnungsprüfer</w:t>
      </w:r>
      <w:bookmarkEnd w:id="25"/>
    </w:p>
    <w:p w14:paraId="615024F0" w14:textId="77777777" w:rsidR="001F70FA" w:rsidRPr="009F30AA" w:rsidRDefault="001F70FA" w:rsidP="009F30AA">
      <w:pPr>
        <w:numPr>
          <w:ilvl w:val="0"/>
          <w:numId w:val="37"/>
        </w:numPr>
        <w:tabs>
          <w:tab w:val="clear" w:pos="540"/>
        </w:tabs>
        <w:spacing w:after="240" w:line="276" w:lineRule="auto"/>
        <w:ind w:left="360"/>
        <w:jc w:val="both"/>
      </w:pPr>
      <w:r w:rsidRPr="009F30AA">
        <w:t>Die Rechnungsprüfer bestehen aus zwei Mitgliedern, von denen eines den Vorsitz führt. Den Rechnungsprüfern obliegt die laufende Kontrolle der Geschäftsführung und Gebarung sowie die Überprüfung des Rechnungsabschlusses. Der Rechnungsabschluss ist vom Vorstand spätes</w:t>
      </w:r>
      <w:r w:rsidRPr="009F30AA">
        <w:softHyphen/>
        <w:t xml:space="preserve">tens drei Wochen vor der ordentlichen Mitgliederversammlung den Rechnungsprüfern zu übermitteln, </w:t>
      </w:r>
      <w:r w:rsidRPr="009F30AA">
        <w:rPr>
          <w:szCs w:val="24"/>
        </w:rPr>
        <w:t xml:space="preserve">die ihn innerhalb von </w:t>
      </w:r>
      <w:r w:rsidRPr="009F30AA">
        <w:t>zwei</w:t>
      </w:r>
      <w:r w:rsidRPr="009F30AA">
        <w:rPr>
          <w:szCs w:val="24"/>
        </w:rPr>
        <w:t xml:space="preserve"> Wochen zu überprüfen und dem Vorstand darüber zu berichten hat.</w:t>
      </w:r>
    </w:p>
    <w:p w14:paraId="5AA600D3" w14:textId="77777777" w:rsidR="001F70FA" w:rsidRPr="009F30AA" w:rsidRDefault="001F70FA" w:rsidP="009F30AA">
      <w:pPr>
        <w:numPr>
          <w:ilvl w:val="0"/>
          <w:numId w:val="37"/>
        </w:numPr>
        <w:tabs>
          <w:tab w:val="clear" w:pos="540"/>
        </w:tabs>
        <w:spacing w:after="240" w:line="276" w:lineRule="auto"/>
        <w:ind w:left="360"/>
        <w:jc w:val="both"/>
      </w:pPr>
      <w:r w:rsidRPr="009F30AA">
        <w:lastRenderedPageBreak/>
        <w:t>Die Rechnungsprüfer sind berechtigt, mit einem Mitglied mit beratender Stimme an Vor</w:t>
      </w:r>
      <w:r w:rsidRPr="009F30AA">
        <w:softHyphen/>
        <w:t>standssitzungen teilzunehmen. Die Rechnungsprüfer dürfen keine Funktion im Vorstand ausüben.</w:t>
      </w:r>
    </w:p>
    <w:p w14:paraId="2D7A7F3D" w14:textId="77777777" w:rsidR="001F70FA" w:rsidRPr="009F30AA" w:rsidRDefault="001F70FA" w:rsidP="009F30AA">
      <w:pPr>
        <w:numPr>
          <w:ilvl w:val="0"/>
          <w:numId w:val="37"/>
        </w:numPr>
        <w:tabs>
          <w:tab w:val="clear" w:pos="540"/>
        </w:tabs>
        <w:spacing w:after="240" w:line="276" w:lineRule="auto"/>
        <w:ind w:left="360"/>
        <w:jc w:val="both"/>
      </w:pPr>
      <w:r w:rsidRPr="009F30AA">
        <w:rPr>
          <w:szCs w:val="24"/>
        </w:rPr>
        <w:t xml:space="preserve">Scheiden im Laufe einer Funktionsperiode </w:t>
      </w:r>
      <w:r w:rsidRPr="009F30AA">
        <w:t>beide</w:t>
      </w:r>
      <w:r w:rsidRPr="009F30AA">
        <w:rPr>
          <w:szCs w:val="24"/>
        </w:rPr>
        <w:t xml:space="preserve"> Mitglieder der </w:t>
      </w:r>
      <w:r w:rsidRPr="009F30AA">
        <w:t>Rechnungsprüfer</w:t>
      </w:r>
      <w:r w:rsidRPr="009F30AA">
        <w:rPr>
          <w:szCs w:val="24"/>
        </w:rPr>
        <w:t xml:space="preserve"> aus, ist zum Zwecke einer Neuwahl eine außerordentliche Mitgliederversammlung einzuberufen.</w:t>
      </w:r>
    </w:p>
    <w:p w14:paraId="4F6FFFCE" w14:textId="77777777" w:rsidR="001F70FA" w:rsidRPr="00E92C56" w:rsidRDefault="001F70FA" w:rsidP="00E92C56">
      <w:pPr>
        <w:pStyle w:val="berschrift3"/>
      </w:pPr>
      <w:bookmarkStart w:id="26" w:name="_Toc22109895"/>
      <w:r w:rsidRPr="00E92C56">
        <w:t>§ 12 - Schiedsgericht</w:t>
      </w:r>
      <w:bookmarkEnd w:id="26"/>
    </w:p>
    <w:p w14:paraId="16B567F7" w14:textId="77777777" w:rsidR="001F70FA" w:rsidRPr="009F30AA" w:rsidRDefault="001F70FA" w:rsidP="009F30AA">
      <w:pPr>
        <w:tabs>
          <w:tab w:val="left" w:pos="360"/>
        </w:tabs>
        <w:spacing w:after="240" w:line="276" w:lineRule="auto"/>
        <w:ind w:left="360" w:hanging="360"/>
        <w:jc w:val="both"/>
      </w:pPr>
      <w:r w:rsidRPr="009F30AA">
        <w:rPr>
          <w:b/>
        </w:rPr>
        <w:t>1)</w:t>
      </w:r>
      <w:r w:rsidRPr="009F30AA">
        <w:tab/>
        <w:t>Dem Schiedsgericht obliegt die Entscheidung in allen aus dem Vereinsverhältnis entstehenden Streitigkeiten, soweit sie nach diesen Satzungen nicht anders zu behandeln sind.</w:t>
      </w:r>
    </w:p>
    <w:p w14:paraId="4862384F" w14:textId="77777777" w:rsidR="001F70FA" w:rsidRPr="009F30AA" w:rsidRDefault="001F70FA" w:rsidP="009F30AA">
      <w:pPr>
        <w:tabs>
          <w:tab w:val="left" w:pos="360"/>
        </w:tabs>
        <w:spacing w:after="240" w:line="276" w:lineRule="auto"/>
        <w:ind w:left="360" w:hanging="360"/>
        <w:jc w:val="both"/>
      </w:pPr>
      <w:r w:rsidRPr="009F30AA">
        <w:rPr>
          <w:b/>
        </w:rPr>
        <w:t>2)</w:t>
      </w:r>
      <w:r w:rsidRPr="009F30AA">
        <w:tab/>
        <w:t xml:space="preserve">Das Schiedsgericht besteht aus drei Mitgliedern und zwei Ersatzmitgliedern, die von der Mitgliederversammlung gewählt werden. Die Mitgliederversammlung wählt eines der drei Mitglieder zum Vorsitzenden des Schiedsgerichts und ein weiteres zu dessen Stellvertreter. Das Schiedsgericht entscheidet in einem Senat zu drei Richtern, von denen einer der Vorsitzende des Schiedsgerichts oder dessen Stellvertreter sein muss. Es </w:t>
      </w:r>
      <w:r w:rsidRPr="009F30AA">
        <w:rPr>
          <w:szCs w:val="24"/>
        </w:rPr>
        <w:t xml:space="preserve">entscheidet </w:t>
      </w:r>
      <w:r w:rsidRPr="009F30AA">
        <w:rPr>
          <w:szCs w:val="24"/>
          <w:lang w:eastAsia="de-AT"/>
        </w:rPr>
        <w:t xml:space="preserve">auf Grund dieser Satzungen und der daraus abgeleiteten Rechtsnormen (Disziplinarordnung, Geschäftsordnungen) </w:t>
      </w:r>
      <w:r w:rsidRPr="009F30AA">
        <w:rPr>
          <w:szCs w:val="24"/>
        </w:rPr>
        <w:t xml:space="preserve">nach bestem Wissen und Gewissen unter voller Gewähr seiner </w:t>
      </w:r>
      <w:r w:rsidRPr="009F30AA">
        <w:t>Unbefangenheit sowie des Grund</w:t>
      </w:r>
      <w:r w:rsidRPr="009F30AA">
        <w:softHyphen/>
        <w:t>satzes des beiderseitigen rechtlichen Gehörs. Im Einzelfall befangene Richter sind jedenfalls von der Entscheidung ausgeschlossen</w:t>
      </w:r>
      <w:r w:rsidRPr="009F30AA">
        <w:rPr>
          <w:szCs w:val="24"/>
        </w:rPr>
        <w:t xml:space="preserve">. </w:t>
      </w:r>
      <w:r w:rsidRPr="009F30AA">
        <w:rPr>
          <w:szCs w:val="24"/>
          <w:lang w:eastAsia="de-AT"/>
        </w:rPr>
        <w:t>Der ordentliche Rechtsweg ist grundsätzlich erst nach Entscheidung des Schiedsgerichtes zulässig.</w:t>
      </w:r>
    </w:p>
    <w:p w14:paraId="7B1716C5" w14:textId="77777777" w:rsidR="001F70FA" w:rsidRPr="009F30AA" w:rsidRDefault="001F70FA" w:rsidP="009F30AA">
      <w:pPr>
        <w:tabs>
          <w:tab w:val="left" w:pos="360"/>
        </w:tabs>
        <w:spacing w:after="240" w:line="276" w:lineRule="auto"/>
        <w:ind w:left="357" w:hanging="357"/>
        <w:jc w:val="both"/>
      </w:pPr>
      <w:r w:rsidRPr="009F30AA">
        <w:rPr>
          <w:b/>
        </w:rPr>
        <w:t>3)</w:t>
      </w:r>
      <w:r w:rsidRPr="009F30AA">
        <w:tab/>
        <w:t>Über Schiedsverfahren sind schriftliche Protokolle zu führen. Entscheidungen des Schieds</w:t>
      </w:r>
      <w:r w:rsidRPr="009F30AA">
        <w:softHyphen/>
        <w:t>gerichtes sind schriftlich auszufertigen. Der Vorsitzende hat dem Vorstand auf dessen Ersuchen zu berichten.</w:t>
      </w:r>
    </w:p>
    <w:p w14:paraId="3FD18F3C" w14:textId="77777777" w:rsidR="001F70FA" w:rsidRPr="00E92C56" w:rsidRDefault="001F70FA" w:rsidP="00E92C56">
      <w:pPr>
        <w:pStyle w:val="berschrift3"/>
      </w:pPr>
      <w:bookmarkStart w:id="27" w:name="_Toc22109896"/>
      <w:r w:rsidRPr="00E92C56">
        <w:t>§ 13 - Vereinsvermögen</w:t>
      </w:r>
      <w:bookmarkEnd w:id="27"/>
    </w:p>
    <w:p w14:paraId="6570BA73" w14:textId="77777777" w:rsidR="001F70FA" w:rsidRPr="009F30AA" w:rsidRDefault="001F70FA" w:rsidP="009F30AA">
      <w:pPr>
        <w:tabs>
          <w:tab w:val="left" w:pos="360"/>
        </w:tabs>
        <w:spacing w:after="240" w:line="276" w:lineRule="auto"/>
        <w:ind w:left="360" w:hanging="360"/>
        <w:jc w:val="both"/>
      </w:pPr>
      <w:r w:rsidRPr="009F30AA">
        <w:t>Das Vereinsvermögen darf nur für satzungsgemäße Zwecke verwendet werden.</w:t>
      </w:r>
    </w:p>
    <w:p w14:paraId="30ADBCD3" w14:textId="77777777" w:rsidR="001F70FA" w:rsidRPr="00E92C56" w:rsidRDefault="001F70FA" w:rsidP="00E92C56">
      <w:pPr>
        <w:pStyle w:val="berschrift3"/>
      </w:pPr>
      <w:bookmarkStart w:id="28" w:name="_Toc22109897"/>
      <w:r w:rsidRPr="00E92C56">
        <w:t>§ 14 - Auflösung des Vereines</w:t>
      </w:r>
      <w:bookmarkEnd w:id="28"/>
    </w:p>
    <w:p w14:paraId="1431A579" w14:textId="77777777" w:rsidR="001F70FA" w:rsidRPr="009F30AA" w:rsidRDefault="001F70FA" w:rsidP="009F30AA">
      <w:pPr>
        <w:tabs>
          <w:tab w:val="left" w:pos="360"/>
        </w:tabs>
        <w:spacing w:after="240" w:line="276" w:lineRule="auto"/>
        <w:ind w:left="360" w:hanging="360"/>
        <w:jc w:val="both"/>
      </w:pPr>
      <w:r w:rsidRPr="009F30AA">
        <w:rPr>
          <w:b/>
        </w:rPr>
        <w:t>1)</w:t>
      </w:r>
      <w:r w:rsidRPr="009F30AA">
        <w:tab/>
        <w:t>Die freiwillige Auflösung des Vereines kann nur in einer zu diesem Zweck einberufenen Mitgliederversammlung beschlossen werden. Dabei ist eine Mehrheit von mindestens zwei Drittel der abgegebenen gültigen Stimmen notwendig.</w:t>
      </w:r>
    </w:p>
    <w:p w14:paraId="4FA5DCFC" w14:textId="2848890E" w:rsidR="001F70FA" w:rsidRPr="009F30AA" w:rsidRDefault="001F70FA" w:rsidP="009F30AA">
      <w:pPr>
        <w:tabs>
          <w:tab w:val="left" w:pos="360"/>
        </w:tabs>
        <w:spacing w:after="480" w:line="276" w:lineRule="auto"/>
        <w:ind w:left="357" w:hanging="357"/>
        <w:jc w:val="both"/>
      </w:pPr>
      <w:r w:rsidRPr="009F30AA">
        <w:rPr>
          <w:b/>
        </w:rPr>
        <w:t>2)</w:t>
      </w:r>
      <w:r w:rsidRPr="009F30AA">
        <w:tab/>
        <w:t xml:space="preserve">Diese Mitgliederversammlung hat auch über die Liquidation zu beschließen und einen Liquidator zu bestellen. Das gesamte bewegliche und unbewegliche Vereinsvermögen fällt zur ausschließlichen Verwendung für gemeinnützige Zwecke an den – im Sinne der </w:t>
      </w:r>
      <w:r w:rsidRPr="009F30AA">
        <w:lastRenderedPageBreak/>
        <w:t xml:space="preserve">BAO ebenfalls – gemeinnützigen Landesdachverband </w:t>
      </w:r>
      <w:r w:rsidR="00CE695A">
        <w:t xml:space="preserve">„SPORTUNION </w:t>
      </w:r>
      <w:r w:rsidR="002F73C4">
        <w:t>Vorarlberg</w:t>
      </w:r>
      <w:r w:rsidRPr="009F30AA">
        <w:t>”. Diese Zuwendungsverpflichtung gilt auch bei Wegfall der Gemeinnützigkeit im Sinne der §§ 34 ff BAO.</w:t>
      </w:r>
    </w:p>
    <w:p w14:paraId="291B9B12" w14:textId="1FC69BD3" w:rsidR="001F70FA" w:rsidRPr="009F30AA" w:rsidRDefault="002F73C4" w:rsidP="002F73C4">
      <w:pPr>
        <w:spacing w:after="240" w:line="276" w:lineRule="auto"/>
        <w:ind w:left="2124" w:firstLine="708"/>
      </w:pPr>
      <w:bookmarkStart w:id="29" w:name="_GoBack"/>
      <w:bookmarkEnd w:id="29"/>
      <w:r>
        <w:t>……………………</w:t>
      </w:r>
      <w:r w:rsidR="001F70FA" w:rsidRPr="009F30AA">
        <w:t>, am ………………</w:t>
      </w:r>
    </w:p>
    <w:p w14:paraId="4BB77AF1" w14:textId="77777777" w:rsidR="00DB28E5" w:rsidRPr="00DB28E5" w:rsidRDefault="00DB28E5" w:rsidP="00DB28E5"/>
    <w:sectPr w:rsidR="00DB28E5" w:rsidRPr="00DB28E5" w:rsidSect="00CB757E">
      <w:headerReference w:type="default" r:id="rId14"/>
      <w:footerReference w:type="default" r:id="rId15"/>
      <w:pgSz w:w="11906" w:h="16838"/>
      <w:pgMar w:top="2268" w:right="1134"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1A82E5" w14:textId="77777777" w:rsidR="002216EC" w:rsidRDefault="002216EC" w:rsidP="002E06AE">
      <w:r>
        <w:separator/>
      </w:r>
    </w:p>
  </w:endnote>
  <w:endnote w:type="continuationSeparator" w:id="0">
    <w:p w14:paraId="3BC03823" w14:textId="77777777" w:rsidR="002216EC" w:rsidRDefault="002216EC" w:rsidP="002E0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rlow">
    <w:altName w:val="Cambria"/>
    <w:panose1 w:val="00000500000000000000"/>
    <w:charset w:val="00"/>
    <w:family w:val="auto"/>
    <w:pitch w:val="variable"/>
    <w:sig w:usb0="00000007" w:usb1="00000000" w:usb2="00000000" w:usb3="00000000" w:csb0="00000093" w:csb1="00000000"/>
  </w:font>
  <w:font w:name="Barlow Light">
    <w:altName w:val="Calibri"/>
    <w:panose1 w:val="00000400000000000000"/>
    <w:charset w:val="00"/>
    <w:family w:val="auto"/>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Minion Pro">
    <w:panose1 w:val="02040503050306020203"/>
    <w:charset w:val="00"/>
    <w:family w:val="roman"/>
    <w:notTrueType/>
    <w:pitch w:val="variable"/>
    <w:sig w:usb0="60000287" w:usb1="00000001" w:usb2="00000000" w:usb3="00000000" w:csb0="0000019F" w:csb1="00000000"/>
  </w:font>
  <w:font w:name="Barlow Bold">
    <w:panose1 w:val="00000000000000000000"/>
    <w:charset w:val="00"/>
    <w:family w:val="roman"/>
    <w:notTrueType/>
    <w:pitch w:val="default"/>
  </w:font>
  <w:font w:name="Zilla Slab Light">
    <w:panose1 w:val="00000000000000000000"/>
    <w:charset w:val="00"/>
    <w:family w:val="auto"/>
    <w:pitch w:val="variable"/>
    <w:sig w:usb0="A00000FF" w:usb1="5001E47B" w:usb2="00000000" w:usb3="00000000" w:csb0="0000009B" w:csb1="00000000"/>
  </w:font>
  <w:font w:name="Barlow Condensed Medium">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6F01DD" w14:textId="77777777" w:rsidR="00C9032B" w:rsidRDefault="00746D98" w:rsidP="00D67C52">
    <w:pPr>
      <w:pStyle w:val="Fuzeile"/>
      <w:tabs>
        <w:tab w:val="clear" w:pos="4536"/>
        <w:tab w:val="clear" w:pos="9072"/>
        <w:tab w:val="left" w:pos="7893"/>
      </w:tabs>
    </w:pPr>
    <w:r w:rsidRPr="00746D98">
      <w:rPr>
        <w:noProof/>
      </w:rPr>
      <mc:AlternateContent>
        <mc:Choice Requires="wps">
          <w:drawing>
            <wp:anchor distT="0" distB="0" distL="114300" distR="114300" simplePos="0" relativeHeight="251668480" behindDoc="0" locked="0" layoutInCell="1" allowOverlap="1" wp14:anchorId="5ECD1880" wp14:editId="7D31BD1D">
              <wp:simplePos x="0" y="0"/>
              <wp:positionH relativeFrom="column">
                <wp:posOffset>-711835</wp:posOffset>
              </wp:positionH>
              <wp:positionV relativeFrom="paragraph">
                <wp:posOffset>-166370</wp:posOffset>
              </wp:positionV>
              <wp:extent cx="170180" cy="543560"/>
              <wp:effectExtent l="3810" t="0" r="5080" b="5080"/>
              <wp:wrapNone/>
              <wp:docPr id="42" name="Rechteck: obere Ecken abgerundet 42"/>
              <wp:cNvGraphicFramePr/>
              <a:graphic xmlns:a="http://schemas.openxmlformats.org/drawingml/2006/main">
                <a:graphicData uri="http://schemas.microsoft.com/office/word/2010/wordprocessingShape">
                  <wps:wsp>
                    <wps:cNvSpPr/>
                    <wps:spPr>
                      <a:xfrm rot="5400000">
                        <a:off x="0" y="0"/>
                        <a:ext cx="170180" cy="543560"/>
                      </a:xfrm>
                      <a:prstGeom prst="round2SameRect">
                        <a:avLst>
                          <a:gd name="adj1" fmla="val 50000"/>
                          <a:gd name="adj2" fmla="val 0"/>
                        </a:avLst>
                      </a:prstGeom>
                      <a:gradFill>
                        <a:gsLst>
                          <a:gs pos="30000">
                            <a:schemeClr val="accent1"/>
                          </a:gs>
                          <a:gs pos="100000">
                            <a:schemeClr val="accent2"/>
                          </a:gs>
                        </a:gsLst>
                        <a:lin ang="540000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190F09F" id="Rechteck: obere Ecken abgerundet 42" o:spid="_x0000_s1026" style="position:absolute;margin-left:-56.05pt;margin-top:-13.1pt;width:13.4pt;height:42.8pt;rotation:90;z-index:251668480;visibility:visible;mso-wrap-style:square;mso-wrap-distance-left:9pt;mso-wrap-distance-top:0;mso-wrap-distance-right:9pt;mso-wrap-distance-bottom:0;mso-position-horizontal:absolute;mso-position-horizontal-relative:text;mso-position-vertical:absolute;mso-position-vertical-relative:text;v-text-anchor:middle" coordsize="170180,543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" path="m85090,r,c132084,,170180,38096,170180,85090r,458470l170180,543560,,543560r,l,85090c,38096,38096,,85090,xe" fillcolor="#e97139 [3204]" stroked="f" strokeweight="2pt">
              <v:fill color2="#e33539 [3205]" colors="0 #e97139;19661f #e97139" focus="100%" type="gradient">
                <o:fill v:ext="view" type="gradientUnscaled"/>
              </v:fill>
              <v:path arrowok="t" o:connecttype="custom" o:connectlocs="85090,0;85090,0;170180,85090;170180,543560;170180,543560;0,543560;0,543560;0,85090;85090,0" o:connectangles="0,0,0,0,0,0,0,0,0"/>
            </v:shape>
          </w:pict>
        </mc:Fallback>
      </mc:AlternateContent>
    </w:r>
    <w:r w:rsidRPr="00746D98">
      <w:rPr>
        <w:noProof/>
      </w:rPr>
      <mc:AlternateContent>
        <mc:Choice Requires="wps">
          <w:drawing>
            <wp:anchor distT="0" distB="0" distL="114300" distR="114300" simplePos="0" relativeHeight="251667456" behindDoc="0" locked="0" layoutInCell="1" allowOverlap="1" wp14:anchorId="783100D6" wp14:editId="0AFA02F6">
              <wp:simplePos x="0" y="0"/>
              <wp:positionH relativeFrom="column">
                <wp:posOffset>-337185</wp:posOffset>
              </wp:positionH>
              <wp:positionV relativeFrom="paragraph">
                <wp:posOffset>-50165</wp:posOffset>
              </wp:positionV>
              <wp:extent cx="2376170" cy="651510"/>
              <wp:effectExtent l="0" t="0" r="0" b="0"/>
              <wp:wrapNone/>
              <wp:docPr id="40"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6170" cy="651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457930" w14:textId="77777777" w:rsidR="00746D98" w:rsidRPr="001A20E9" w:rsidRDefault="00746D98" w:rsidP="00746D98">
                          <w:pPr>
                            <w:pStyle w:val="Titel"/>
                            <w:rPr>
                              <w:lang w:val="de-DE"/>
                            </w:rPr>
                          </w:pPr>
                          <w:r>
                            <w:rPr>
                              <w:lang w:val="de-DE"/>
                            </w:rPr>
                            <w:t>www</w:t>
                          </w:r>
                          <w:r w:rsidRPr="001A20E9">
                            <w:rPr>
                              <w:lang w:val="de-DE"/>
                            </w:rPr>
                            <w:t>.sportunion.at</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w14:anchorId="783100D6" id="_x0000_t202" coordsize="21600,21600" o:spt="202" path="m,l,21600r21600,l21600,xe">
              <v:stroke joinstyle="miter"/>
              <v:path gradientshapeok="t" o:connecttype="rect"/>
            </v:shapetype>
            <v:shape id="_x0000_s1028" type="#_x0000_t202" style="position:absolute;margin-left:-26.55pt;margin-top:-3.95pt;width:187.1pt;height:51.3pt;z-index:25166745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" filled="f" stroked="f">
              <v:textbox>
                <w:txbxContent>
                  <w:p w14:paraId="6B457930" w14:textId="77777777" w:rsidR="00746D98" w:rsidRPr="001A20E9" w:rsidRDefault="00746D98" w:rsidP="00746D98">
                    <w:pPr>
                      <w:pStyle w:val="Titel"/>
                      <w:rPr>
                        <w:lang w:val="de-DE"/>
                      </w:rPr>
                    </w:pPr>
                    <w:r>
                      <w:rPr>
                        <w:lang w:val="de-DE"/>
                      </w:rPr>
                      <w:t>www</w:t>
                    </w:r>
                    <w:r w:rsidRPr="001A20E9">
                      <w:rPr>
                        <w:lang w:val="de-DE"/>
                      </w:rPr>
                      <w:t>.sportunion.at</w:t>
                    </w:r>
                  </w:p>
                </w:txbxContent>
              </v:textbox>
            </v:shape>
          </w:pict>
        </mc:Fallback>
      </mc:AlternateContent>
    </w:r>
    <w:r w:rsidR="00AF33B2">
      <w:rPr>
        <w:noProof/>
        <w:lang w:eastAsia="de-AT"/>
      </w:rPr>
      <mc:AlternateContent>
        <mc:Choice Requires="wpg">
          <w:drawing>
            <wp:anchor distT="0" distB="0" distL="114300" distR="114300" simplePos="0" relativeHeight="251652606" behindDoc="0" locked="0" layoutInCell="1" allowOverlap="1" wp14:anchorId="34505C87" wp14:editId="09FA73A0">
              <wp:simplePos x="0" y="0"/>
              <wp:positionH relativeFrom="page">
                <wp:posOffset>6952129</wp:posOffset>
              </wp:positionH>
              <wp:positionV relativeFrom="paragraph">
                <wp:posOffset>-52630</wp:posOffset>
              </wp:positionV>
              <wp:extent cx="632914" cy="274865"/>
              <wp:effectExtent l="0" t="0" r="0" b="11430"/>
              <wp:wrapNone/>
              <wp:docPr id="58" name="Gruppieren 58"/>
              <wp:cNvGraphicFramePr/>
              <a:graphic xmlns:a="http://schemas.openxmlformats.org/drawingml/2006/main">
                <a:graphicData uri="http://schemas.microsoft.com/office/word/2010/wordprocessingGroup">
                  <wpg:wgp>
                    <wpg:cNvGrpSpPr/>
                    <wpg:grpSpPr>
                      <a:xfrm>
                        <a:off x="0" y="0"/>
                        <a:ext cx="632914" cy="274865"/>
                        <a:chOff x="0" y="0"/>
                        <a:chExt cx="1581951" cy="420494"/>
                      </a:xfrm>
                    </wpg:grpSpPr>
                    <wps:wsp>
                      <wps:cNvPr id="59" name="Rechteck: obere Ecken abgerundet 59"/>
                      <wps:cNvSpPr/>
                      <wps:spPr>
                        <a:xfrm rot="16200000">
                          <a:off x="583331" y="-578127"/>
                          <a:ext cx="415290" cy="1581951"/>
                        </a:xfrm>
                        <a:prstGeom prst="round2SameRect">
                          <a:avLst>
                            <a:gd name="adj1" fmla="val 50000"/>
                            <a:gd name="adj2" fmla="val 0"/>
                          </a:avLst>
                        </a:prstGeom>
                        <a:gradFill>
                          <a:gsLst>
                            <a:gs pos="30000">
                              <a:schemeClr val="accent1"/>
                            </a:gs>
                            <a:gs pos="100000">
                              <a:schemeClr val="accent2"/>
                            </a:gs>
                          </a:gsLst>
                          <a:lin ang="540000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 name="AutoShape 48"/>
                      <wps:cNvSpPr>
                        <a:spLocks noChangeArrowheads="1"/>
                      </wps:cNvSpPr>
                      <wps:spPr bwMode="auto">
                        <a:xfrm>
                          <a:off x="44893" y="0"/>
                          <a:ext cx="1349942" cy="409576"/>
                        </a:xfrm>
                        <a:prstGeom prst="rect">
                          <a:avLst/>
                        </a:prstGeom>
                        <a:noFill/>
                        <a:ln>
                          <a:noFill/>
                        </a:ln>
                      </wps:spPr>
                      <wps:txbx>
                        <w:txbxContent>
                          <w:p w14:paraId="3BC79192" w14:textId="77777777" w:rsidR="00AF33B2" w:rsidRPr="000563C3" w:rsidRDefault="002F73C4" w:rsidP="00FA7196">
                            <w:pPr>
                              <w:pStyle w:val="berschrift6"/>
                              <w:spacing w:before="0" w:line="240" w:lineRule="auto"/>
                              <w:rPr>
                                <w:b w:val="0"/>
                                <w:color w:val="FFFFFF" w:themeColor="background2"/>
                                <w:sz w:val="24"/>
                                <w:szCs w:val="24"/>
                              </w:rPr>
                            </w:pPr>
                            <w:sdt>
                              <w:sdtPr>
                                <w:rPr>
                                  <w:color w:val="FFFFFF" w:themeColor="background2"/>
                                  <w:lang w:val="de-DE"/>
                                </w:rPr>
                                <w:id w:val="-1953469990"/>
                                <w:docPartObj>
                                  <w:docPartGallery w:val="Page Numbers (Margins)"/>
                                  <w:docPartUnique/>
                                </w:docPartObj>
                              </w:sdtPr>
                              <w:sdtEndPr/>
                              <w:sdtContent>
                                <w:sdt>
                                  <w:sdtPr>
                                    <w:rPr>
                                      <w:color w:val="FFFFFF" w:themeColor="background2"/>
                                      <w:lang w:val="de-DE"/>
                                    </w:rPr>
                                    <w:id w:val="770597113"/>
                                    <w:docPartObj>
                                      <w:docPartGallery w:val="Page Numbers (Margins)"/>
                                      <w:docPartUnique/>
                                    </w:docPartObj>
                                  </w:sdtPr>
                                  <w:sdtEndPr/>
                                  <w:sdtContent>
                                    <w:r w:rsidR="00AF33B2">
                                      <w:rPr>
                                        <w:color w:val="FFFFFF" w:themeColor="background2"/>
                                        <w:lang w:val="de-DE"/>
                                      </w:rPr>
                                      <w:t xml:space="preserve">   </w:t>
                                    </w:r>
                                    <w:r w:rsidR="00AF33B2" w:rsidRPr="00683F95">
                                      <w:rPr>
                                        <w:color w:val="FFFFFF" w:themeColor="background2"/>
                                        <w:lang w:val="de-DE"/>
                                      </w:rPr>
                                      <w:fldChar w:fldCharType="begin"/>
                                    </w:r>
                                    <w:r w:rsidR="00AF33B2" w:rsidRPr="00683F95">
                                      <w:rPr>
                                        <w:color w:val="FFFFFF" w:themeColor="background2"/>
                                        <w:lang w:val="de-DE"/>
                                      </w:rPr>
                                      <w:instrText xml:space="preserve"> PAGE   \* MERGEFORMAT </w:instrText>
                                    </w:r>
                                    <w:r w:rsidR="00AF33B2" w:rsidRPr="00683F95">
                                      <w:rPr>
                                        <w:color w:val="FFFFFF" w:themeColor="background2"/>
                                        <w:lang w:val="de-DE"/>
                                      </w:rPr>
                                      <w:fldChar w:fldCharType="separate"/>
                                    </w:r>
                                    <w:r w:rsidR="00AF33B2">
                                      <w:rPr>
                                        <w:color w:val="FFFFFF" w:themeColor="background2"/>
                                        <w:lang w:val="de-DE"/>
                                      </w:rPr>
                                      <w:t>2</w:t>
                                    </w:r>
                                    <w:r w:rsidR="00AF33B2" w:rsidRPr="00683F95">
                                      <w:rPr>
                                        <w:color w:val="FFFFFF" w:themeColor="background2"/>
                                        <w:lang w:val="de-DE"/>
                                      </w:rPr>
                                      <w:fldChar w:fldCharType="end"/>
                                    </w:r>
                                    <w:r w:rsidR="00AF33B2">
                                      <w:rPr>
                                        <w:color w:val="FFFFFF" w:themeColor="background2"/>
                                        <w:lang w:val="de-DE"/>
                                      </w:rPr>
                                      <w:t xml:space="preserve"> </w:t>
                                    </w:r>
                                  </w:sdtContent>
                                </w:sdt>
                              </w:sdtContent>
                            </w:sdt>
                          </w:p>
                        </w:txbxContent>
                      </wps:txbx>
                      <wps:bodyPr rot="0" vert="horz" wrap="square" lIns="0" tIns="0" rIns="0" bIns="0" anchor="ctr"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34505C87" id="Gruppieren 58" o:spid="_x0000_s1029" style="position:absolute;margin-left:547.4pt;margin-top:-4.15pt;width:49.85pt;height:21.65pt;z-index:251652606;mso-position-horizontal-relative:page;mso-width-relative:margin;mso-height-relative:margin" coordsize="15819,4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">
              <v:shape id="Rechteck: obere Ecken abgerundet 59" o:spid="_x0000_s1030" style="position:absolute;left:5834;top:-5782;width:4152;height:15819;rotation:-90;visibility:visible;mso-wrap-style:square;v-text-anchor:middle" coordsize="415290,15819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" path="m207645,r,c322324,,415290,92966,415290,207645r,1374306l415290,1581951,,1581951r,l,207645c,92966,92966,,207645,xe" fillcolor="#e97139 [3204]" stroked="f" strokeweight="2pt">
                <v:fill color2="#e33539 [3205]" colors="0 #e97139;19661f #e97139" focus="100%" type="gradient">
                  <o:fill v:ext="view" type="gradientUnscaled"/>
                </v:fill>
                <v:path arrowok="t" o:connecttype="custom" o:connectlocs="207645,0;207645,0;415290,207645;415290,1581951;415290,1581951;0,1581951;0,1581951;0,207645;207645,0" o:connectangles="0,0,0,0,0,0,0,0,0"/>
              </v:shape>
              <v:rect id="AutoShape 48" o:spid="_x0000_s1031" style="position:absolute;left:448;width:13500;height:40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" filled="f" stroked="f">
                <v:textbox inset="0,0,0,0">
                  <w:txbxContent>
                    <w:p w14:paraId="3BC79192" w14:textId="77777777" w:rsidR="00AF33B2" w:rsidRPr="000563C3" w:rsidRDefault="002F73C4" w:rsidP="00FA7196">
                      <w:pPr>
                        <w:pStyle w:val="berschrift6"/>
                        <w:spacing w:before="0" w:line="240" w:lineRule="auto"/>
                        <w:rPr>
                          <w:b w:val="0"/>
                          <w:color w:val="FFFFFF" w:themeColor="background2"/>
                          <w:sz w:val="24"/>
                          <w:szCs w:val="24"/>
                        </w:rPr>
                      </w:pPr>
                      <w:sdt>
                        <w:sdtPr>
                          <w:rPr>
                            <w:color w:val="FFFFFF" w:themeColor="background2"/>
                            <w:lang w:val="de-DE"/>
                          </w:rPr>
                          <w:id w:val="-1953469990"/>
                          <w:docPartObj>
                            <w:docPartGallery w:val="Page Numbers (Margins)"/>
                            <w:docPartUnique/>
                          </w:docPartObj>
                        </w:sdtPr>
                        <w:sdtEndPr/>
                        <w:sdtContent>
                          <w:sdt>
                            <w:sdtPr>
                              <w:rPr>
                                <w:color w:val="FFFFFF" w:themeColor="background2"/>
                                <w:lang w:val="de-DE"/>
                              </w:rPr>
                              <w:id w:val="770597113"/>
                              <w:docPartObj>
                                <w:docPartGallery w:val="Page Numbers (Margins)"/>
                                <w:docPartUnique/>
                              </w:docPartObj>
                            </w:sdtPr>
                            <w:sdtEndPr/>
                            <w:sdtContent>
                              <w:r w:rsidR="00AF33B2">
                                <w:rPr>
                                  <w:color w:val="FFFFFF" w:themeColor="background2"/>
                                  <w:lang w:val="de-DE"/>
                                </w:rPr>
                                <w:t xml:space="preserve">   </w:t>
                              </w:r>
                              <w:r w:rsidR="00AF33B2" w:rsidRPr="00683F95">
                                <w:rPr>
                                  <w:color w:val="FFFFFF" w:themeColor="background2"/>
                                  <w:lang w:val="de-DE"/>
                                </w:rPr>
                                <w:fldChar w:fldCharType="begin"/>
                              </w:r>
                              <w:r w:rsidR="00AF33B2" w:rsidRPr="00683F95">
                                <w:rPr>
                                  <w:color w:val="FFFFFF" w:themeColor="background2"/>
                                  <w:lang w:val="de-DE"/>
                                </w:rPr>
                                <w:instrText xml:space="preserve"> PAGE   \* MERGEFORMAT </w:instrText>
                              </w:r>
                              <w:r w:rsidR="00AF33B2" w:rsidRPr="00683F95">
                                <w:rPr>
                                  <w:color w:val="FFFFFF" w:themeColor="background2"/>
                                  <w:lang w:val="de-DE"/>
                                </w:rPr>
                                <w:fldChar w:fldCharType="separate"/>
                              </w:r>
                              <w:r w:rsidR="00AF33B2">
                                <w:rPr>
                                  <w:color w:val="FFFFFF" w:themeColor="background2"/>
                                  <w:lang w:val="de-DE"/>
                                </w:rPr>
                                <w:t>2</w:t>
                              </w:r>
                              <w:r w:rsidR="00AF33B2" w:rsidRPr="00683F95">
                                <w:rPr>
                                  <w:color w:val="FFFFFF" w:themeColor="background2"/>
                                  <w:lang w:val="de-DE"/>
                                </w:rPr>
                                <w:fldChar w:fldCharType="end"/>
                              </w:r>
                              <w:r w:rsidR="00AF33B2">
                                <w:rPr>
                                  <w:color w:val="FFFFFF" w:themeColor="background2"/>
                                  <w:lang w:val="de-DE"/>
                                </w:rPr>
                                <w:t xml:space="preserve"> </w:t>
                              </w:r>
                            </w:sdtContent>
                          </w:sdt>
                        </w:sdtContent>
                      </w:sdt>
                    </w:p>
                  </w:txbxContent>
                </v:textbox>
              </v:rect>
              <w10:wrap anchorx="page"/>
            </v:group>
          </w:pict>
        </mc:Fallback>
      </mc:AlternateContent>
    </w:r>
    <w:r w:rsidR="00CB757E">
      <w:rPr>
        <w:noProof/>
        <w:lang w:eastAsia="de-AT"/>
      </w:rPr>
      <w:drawing>
        <wp:anchor distT="0" distB="0" distL="114300" distR="114300" simplePos="0" relativeHeight="251659776" behindDoc="1" locked="0" layoutInCell="1" allowOverlap="1" wp14:anchorId="683266A9" wp14:editId="709961AB">
          <wp:simplePos x="0" y="0"/>
          <wp:positionH relativeFrom="column">
            <wp:posOffset>3155224</wp:posOffset>
          </wp:positionH>
          <wp:positionV relativeFrom="paragraph">
            <wp:posOffset>-236855</wp:posOffset>
          </wp:positionV>
          <wp:extent cx="3184525" cy="861060"/>
          <wp:effectExtent l="0" t="0" r="0" b="0"/>
          <wp:wrapNone/>
          <wp:docPr id="67" name="Grafik 67" descr="Sportunion_Wordvorlage_2018-04-20-fusszei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ortunion_Wordvorlage_2018-04-20-fusszeile.png"/>
                  <pic:cNvPicPr/>
                </pic:nvPicPr>
                <pic:blipFill rotWithShape="1">
                  <a:blip r:embed="rId1"/>
                  <a:srcRect l="57825"/>
                  <a:stretch/>
                </pic:blipFill>
                <pic:spPr bwMode="auto">
                  <a:xfrm>
                    <a:off x="0" y="0"/>
                    <a:ext cx="3184525" cy="8610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C9032B">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961CA7" w14:textId="77777777" w:rsidR="002216EC" w:rsidRDefault="002216EC" w:rsidP="002E06AE">
      <w:r>
        <w:separator/>
      </w:r>
    </w:p>
  </w:footnote>
  <w:footnote w:type="continuationSeparator" w:id="0">
    <w:p w14:paraId="2932C7E2" w14:textId="77777777" w:rsidR="002216EC" w:rsidRDefault="002216EC" w:rsidP="002E06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B5F52D" w14:textId="77777777" w:rsidR="00C9032B" w:rsidRPr="00774560" w:rsidRDefault="009D3B12" w:rsidP="002E06AE">
    <w:pPr>
      <w:pStyle w:val="Kopfzeile"/>
    </w:pPr>
    <w:r>
      <w:rPr>
        <w:noProof/>
        <w:lang w:eastAsia="de-AT"/>
      </w:rPr>
      <w:drawing>
        <wp:anchor distT="0" distB="0" distL="114300" distR="114300" simplePos="0" relativeHeight="251665408" behindDoc="1" locked="0" layoutInCell="1" allowOverlap="1" wp14:anchorId="17FF625B" wp14:editId="3B6CFA5A">
          <wp:simplePos x="0" y="0"/>
          <wp:positionH relativeFrom="margin">
            <wp:posOffset>-115570</wp:posOffset>
          </wp:positionH>
          <wp:positionV relativeFrom="line">
            <wp:posOffset>-137795</wp:posOffset>
          </wp:positionV>
          <wp:extent cx="2133519" cy="784302"/>
          <wp:effectExtent l="0" t="0" r="0" b="0"/>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3519" cy="784302"/>
                  </a:xfrm>
                  <a:prstGeom prst="rect">
                    <a:avLst/>
                  </a:prstGeom>
                  <a:noFill/>
                  <a:ln>
                    <a:noFill/>
                  </a:ln>
                </pic:spPr>
              </pic:pic>
            </a:graphicData>
          </a:graphic>
          <wp14:sizeRelH relativeFrom="page">
            <wp14:pctWidth>0</wp14:pctWidth>
          </wp14:sizeRelH>
          <wp14:sizeRelV relativeFrom="page">
            <wp14:pctHeight>0</wp14:pctHeight>
          </wp14:sizeRelV>
        </wp:anchor>
      </w:drawing>
    </w:r>
    <w:r w:rsidR="00AF33B2">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8.25pt;height:4.5pt" o:bullet="t">
        <v:imagedata r:id="rId1" o:title="Sportunion_Wordvorlage_2018-04-20-aufzaehlung"/>
      </v:shape>
    </w:pict>
  </w:numPicBullet>
  <w:numPicBullet w:numPicBulletId="1">
    <w:pict>
      <v:shape id="_x0000_i1047" type="#_x0000_t75" style="width:11.25pt;height:11.25pt" o:bullet="t">
        <v:imagedata r:id="rId2" o:title="mso9EC5"/>
      </v:shape>
    </w:pict>
  </w:numPicBullet>
  <w:numPicBullet w:numPicBulletId="2">
    <w:pict>
      <v:shape id="_x0000_i1048" type="#_x0000_t75" style="width:9pt;height:4.5pt" o:bullet="t">
        <v:imagedata r:id="rId3" o:title="Aufzaehlungszeichen"/>
      </v:shape>
    </w:pict>
  </w:numPicBullet>
  <w:abstractNum w:abstractNumId="0" w15:restartNumberingAfterBreak="0">
    <w:nsid w:val="0091586A"/>
    <w:multiLevelType w:val="singleLevel"/>
    <w:tmpl w:val="664C0FD2"/>
    <w:lvl w:ilvl="0">
      <w:start w:val="3"/>
      <w:numFmt w:val="lowerLetter"/>
      <w:lvlText w:val="%1)"/>
      <w:lvlJc w:val="left"/>
      <w:pPr>
        <w:tabs>
          <w:tab w:val="num" w:pos="360"/>
        </w:tabs>
        <w:ind w:left="360" w:hanging="360"/>
      </w:pPr>
      <w:rPr>
        <w:rFonts w:hint="default"/>
        <w:b/>
      </w:rPr>
    </w:lvl>
  </w:abstractNum>
  <w:abstractNum w:abstractNumId="1" w15:restartNumberingAfterBreak="0">
    <w:nsid w:val="04904572"/>
    <w:multiLevelType w:val="hybridMultilevel"/>
    <w:tmpl w:val="F326ADCE"/>
    <w:lvl w:ilvl="0" w:tplc="0C070017">
      <w:start w:val="1"/>
      <w:numFmt w:val="lowerLetter"/>
      <w:lvlText w:val="%1)"/>
      <w:lvlJc w:val="left"/>
      <w:pPr>
        <w:ind w:left="720" w:hanging="360"/>
      </w:pPr>
    </w:lvl>
    <w:lvl w:ilvl="1" w:tplc="5204C45A">
      <w:start w:val="1"/>
      <w:numFmt w:val="lowerLetter"/>
      <w:lvlText w:val="%2."/>
      <w:lvlJc w:val="left"/>
      <w:pPr>
        <w:ind w:left="1440" w:hanging="360"/>
      </w:pPr>
    </w:lvl>
    <w:lvl w:ilvl="2" w:tplc="5964A6B2">
      <w:start w:val="1"/>
      <w:numFmt w:val="lowerRoman"/>
      <w:lvlText w:val="%3."/>
      <w:lvlJc w:val="right"/>
      <w:pPr>
        <w:ind w:left="2160" w:hanging="180"/>
      </w:pPr>
    </w:lvl>
    <w:lvl w:ilvl="3" w:tplc="A49EAD14" w:tentative="1">
      <w:start w:val="1"/>
      <w:numFmt w:val="decimal"/>
      <w:lvlText w:val="%4."/>
      <w:lvlJc w:val="left"/>
      <w:pPr>
        <w:ind w:left="2880" w:hanging="360"/>
      </w:pPr>
    </w:lvl>
    <w:lvl w:ilvl="4" w:tplc="5156DB24" w:tentative="1">
      <w:start w:val="1"/>
      <w:numFmt w:val="lowerLetter"/>
      <w:lvlText w:val="%5."/>
      <w:lvlJc w:val="left"/>
      <w:pPr>
        <w:ind w:left="3600" w:hanging="360"/>
      </w:pPr>
    </w:lvl>
    <w:lvl w:ilvl="5" w:tplc="9B36D5A2" w:tentative="1">
      <w:start w:val="1"/>
      <w:numFmt w:val="lowerRoman"/>
      <w:lvlText w:val="%6."/>
      <w:lvlJc w:val="right"/>
      <w:pPr>
        <w:ind w:left="4320" w:hanging="180"/>
      </w:pPr>
    </w:lvl>
    <w:lvl w:ilvl="6" w:tplc="480425AA" w:tentative="1">
      <w:start w:val="1"/>
      <w:numFmt w:val="decimal"/>
      <w:lvlText w:val="%7."/>
      <w:lvlJc w:val="left"/>
      <w:pPr>
        <w:ind w:left="5040" w:hanging="360"/>
      </w:pPr>
    </w:lvl>
    <w:lvl w:ilvl="7" w:tplc="3ACC36A6" w:tentative="1">
      <w:start w:val="1"/>
      <w:numFmt w:val="lowerLetter"/>
      <w:lvlText w:val="%8."/>
      <w:lvlJc w:val="left"/>
      <w:pPr>
        <w:ind w:left="5760" w:hanging="360"/>
      </w:pPr>
    </w:lvl>
    <w:lvl w:ilvl="8" w:tplc="F5E88E1E" w:tentative="1">
      <w:start w:val="1"/>
      <w:numFmt w:val="lowerRoman"/>
      <w:lvlText w:val="%9."/>
      <w:lvlJc w:val="right"/>
      <w:pPr>
        <w:ind w:left="6480" w:hanging="180"/>
      </w:pPr>
    </w:lvl>
  </w:abstractNum>
  <w:abstractNum w:abstractNumId="2" w15:restartNumberingAfterBreak="0">
    <w:nsid w:val="06F401E6"/>
    <w:multiLevelType w:val="hybridMultilevel"/>
    <w:tmpl w:val="F6723CD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0A3C49B7"/>
    <w:multiLevelType w:val="singleLevel"/>
    <w:tmpl w:val="6BA0482C"/>
    <w:lvl w:ilvl="0">
      <w:start w:val="1"/>
      <w:numFmt w:val="lowerLetter"/>
      <w:lvlText w:val="%1)"/>
      <w:lvlJc w:val="left"/>
      <w:pPr>
        <w:tabs>
          <w:tab w:val="num" w:pos="360"/>
        </w:tabs>
        <w:ind w:left="360" w:hanging="360"/>
      </w:pPr>
      <w:rPr>
        <w:rFonts w:hint="default"/>
        <w:b/>
      </w:rPr>
    </w:lvl>
  </w:abstractNum>
  <w:abstractNum w:abstractNumId="4" w15:restartNumberingAfterBreak="0">
    <w:nsid w:val="0A8C4A48"/>
    <w:multiLevelType w:val="multilevel"/>
    <w:tmpl w:val="C50ACE58"/>
    <w:numStyleLink w:val="SPORTUNION"/>
  </w:abstractNum>
  <w:abstractNum w:abstractNumId="5" w15:restartNumberingAfterBreak="0">
    <w:nsid w:val="1028060E"/>
    <w:multiLevelType w:val="hybridMultilevel"/>
    <w:tmpl w:val="0BCA9C3C"/>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15:restartNumberingAfterBreak="0">
    <w:nsid w:val="10B46E4E"/>
    <w:multiLevelType w:val="multilevel"/>
    <w:tmpl w:val="9E34A076"/>
    <w:lvl w:ilvl="0">
      <w:start w:val="1"/>
      <w:numFmt w:val="lowerLetter"/>
      <w:lvlText w:val="%1)"/>
      <w:lvlJc w:val="left"/>
      <w:pPr>
        <w:ind w:left="340" w:hanging="340"/>
      </w:pPr>
      <w:rPr>
        <w:rFonts w:hint="default"/>
      </w:rPr>
    </w:lvl>
    <w:lvl w:ilvl="1">
      <w:start w:val="1"/>
      <w:numFmt w:val="bullet"/>
      <w:lvlText w:val=""/>
      <w:lvlPicBulletId w:val="2"/>
      <w:lvlJc w:val="left"/>
      <w:pPr>
        <w:ind w:left="964" w:hanging="397"/>
      </w:pPr>
      <w:rPr>
        <w:rFonts w:ascii="Symbol" w:hAnsi="Symbol" w:hint="default"/>
        <w:color w:val="auto"/>
      </w:rPr>
    </w:lvl>
    <w:lvl w:ilvl="2">
      <w:start w:val="1"/>
      <w:numFmt w:val="bullet"/>
      <w:lvlText w:val=""/>
      <w:lvlJc w:val="left"/>
      <w:pPr>
        <w:ind w:left="1418" w:hanging="284"/>
      </w:pPr>
      <w:rPr>
        <w:rFonts w:ascii="Symbol" w:hAnsi="Symbol" w:hint="default"/>
        <w:color w:val="E97139" w:themeColor="text1"/>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12ED390D"/>
    <w:multiLevelType w:val="multilevel"/>
    <w:tmpl w:val="AC64E8AE"/>
    <w:lvl w:ilvl="0">
      <w:start w:val="1"/>
      <w:numFmt w:val="bullet"/>
      <w:lvlText w:val=""/>
      <w:lvlPicBulletId w:val="0"/>
      <w:lvlJc w:val="left"/>
      <w:pPr>
        <w:ind w:left="720" w:hanging="360"/>
      </w:pPr>
      <w:rPr>
        <w:rFonts w:ascii="Symbol" w:hAnsi="Symbol" w:hint="default"/>
        <w:color w:val="auto"/>
        <w:sz w:val="20"/>
      </w:rPr>
    </w:lvl>
    <w:lvl w:ilvl="1">
      <w:start w:val="1"/>
      <w:numFmt w:val="bullet"/>
      <w:lvlText w:val=""/>
      <w:lvlJc w:val="left"/>
      <w:pPr>
        <w:ind w:left="1440" w:hanging="360"/>
      </w:pPr>
      <w:rPr>
        <w:rFonts w:ascii="Symbol" w:hAnsi="Symbol" w:hint="default"/>
        <w:color w:val="E97139" w:themeColor="accent1"/>
      </w:rPr>
    </w:lvl>
    <w:lvl w:ilvl="2">
      <w:start w:val="1"/>
      <w:numFmt w:val="bullet"/>
      <w:lvlText w:val="o"/>
      <w:lvlJc w:val="left"/>
      <w:pPr>
        <w:ind w:left="2160" w:hanging="360"/>
      </w:pPr>
      <w:rPr>
        <w:rFonts w:ascii="Courier New" w:hAnsi="Courier New" w:hint="default"/>
      </w:rPr>
    </w:lvl>
    <w:lvl w:ilvl="3">
      <w:start w:val="1"/>
      <w:numFmt w:val="bullet"/>
      <w:lvlText w:val=""/>
      <w:lvlJc w:val="left"/>
      <w:pPr>
        <w:ind w:left="2880" w:hanging="360"/>
      </w:pPr>
      <w:rPr>
        <w:rFonts w:ascii="Wingdings" w:hAnsi="Wingding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6503439"/>
    <w:multiLevelType w:val="multilevel"/>
    <w:tmpl w:val="483E04CC"/>
    <w:lvl w:ilvl="0">
      <w:start w:val="1"/>
      <w:numFmt w:val="lowerLetter"/>
      <w:lvlText w:val="%1)"/>
      <w:lvlJc w:val="left"/>
      <w:pPr>
        <w:ind w:left="340" w:hanging="340"/>
      </w:pPr>
      <w:rPr>
        <w:rFonts w:hint="default"/>
      </w:rPr>
    </w:lvl>
    <w:lvl w:ilvl="1">
      <w:start w:val="1"/>
      <w:numFmt w:val="bullet"/>
      <w:lvlText w:val=""/>
      <w:lvlPicBulletId w:val="2"/>
      <w:lvlJc w:val="left"/>
      <w:pPr>
        <w:ind w:left="1021" w:hanging="454"/>
      </w:pPr>
      <w:rPr>
        <w:rFonts w:ascii="Symbol" w:hAnsi="Symbol" w:hint="default"/>
        <w:color w:val="auto"/>
      </w:rPr>
    </w:lvl>
    <w:lvl w:ilvl="2">
      <w:start w:val="1"/>
      <w:numFmt w:val="bullet"/>
      <w:lvlText w:val=""/>
      <w:lvlJc w:val="left"/>
      <w:pPr>
        <w:ind w:left="1418" w:hanging="284"/>
      </w:pPr>
      <w:rPr>
        <w:rFonts w:ascii="Symbol" w:hAnsi="Symbol" w:hint="default"/>
        <w:color w:val="E97139" w:themeColor="text1"/>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17507FA2"/>
    <w:multiLevelType w:val="singleLevel"/>
    <w:tmpl w:val="A06E0E3E"/>
    <w:lvl w:ilvl="0">
      <w:start w:val="2"/>
      <w:numFmt w:val="decimal"/>
      <w:lvlText w:val="%1)"/>
      <w:lvlJc w:val="left"/>
      <w:pPr>
        <w:tabs>
          <w:tab w:val="num" w:pos="360"/>
        </w:tabs>
        <w:ind w:left="360" w:hanging="360"/>
      </w:pPr>
      <w:rPr>
        <w:rFonts w:hint="default"/>
        <w:b/>
      </w:rPr>
    </w:lvl>
  </w:abstractNum>
  <w:abstractNum w:abstractNumId="10" w15:restartNumberingAfterBreak="0">
    <w:nsid w:val="1B135C31"/>
    <w:multiLevelType w:val="multilevel"/>
    <w:tmpl w:val="C50ACE58"/>
    <w:numStyleLink w:val="SPORTUNION"/>
  </w:abstractNum>
  <w:abstractNum w:abstractNumId="11" w15:restartNumberingAfterBreak="0">
    <w:nsid w:val="1D4B77A1"/>
    <w:multiLevelType w:val="multilevel"/>
    <w:tmpl w:val="483E04CC"/>
    <w:lvl w:ilvl="0">
      <w:start w:val="1"/>
      <w:numFmt w:val="lowerLetter"/>
      <w:lvlText w:val="%1)"/>
      <w:lvlJc w:val="left"/>
      <w:pPr>
        <w:ind w:left="340" w:hanging="340"/>
      </w:pPr>
      <w:rPr>
        <w:rFonts w:hint="default"/>
      </w:rPr>
    </w:lvl>
    <w:lvl w:ilvl="1">
      <w:start w:val="1"/>
      <w:numFmt w:val="bullet"/>
      <w:lvlText w:val=""/>
      <w:lvlPicBulletId w:val="2"/>
      <w:lvlJc w:val="left"/>
      <w:pPr>
        <w:ind w:left="1021" w:hanging="454"/>
      </w:pPr>
      <w:rPr>
        <w:rFonts w:ascii="Symbol" w:hAnsi="Symbol" w:hint="default"/>
        <w:color w:val="auto"/>
      </w:rPr>
    </w:lvl>
    <w:lvl w:ilvl="2">
      <w:start w:val="1"/>
      <w:numFmt w:val="bullet"/>
      <w:lvlText w:val=""/>
      <w:lvlJc w:val="left"/>
      <w:pPr>
        <w:ind w:left="1418" w:hanging="284"/>
      </w:pPr>
      <w:rPr>
        <w:rFonts w:ascii="Symbol" w:hAnsi="Symbol" w:hint="default"/>
        <w:color w:val="E97139" w:themeColor="text1"/>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1DDA5E68"/>
    <w:multiLevelType w:val="multilevel"/>
    <w:tmpl w:val="483E04CC"/>
    <w:lvl w:ilvl="0">
      <w:start w:val="1"/>
      <w:numFmt w:val="lowerLetter"/>
      <w:lvlText w:val="%1)"/>
      <w:lvlJc w:val="left"/>
      <w:pPr>
        <w:ind w:left="340" w:hanging="340"/>
      </w:pPr>
      <w:rPr>
        <w:rFonts w:hint="default"/>
        <w:color w:val="auto"/>
        <w:sz w:val="20"/>
      </w:rPr>
    </w:lvl>
    <w:lvl w:ilvl="1">
      <w:start w:val="1"/>
      <w:numFmt w:val="bullet"/>
      <w:lvlText w:val=""/>
      <w:lvlPicBulletId w:val="2"/>
      <w:lvlJc w:val="left"/>
      <w:pPr>
        <w:ind w:left="1021" w:hanging="454"/>
      </w:pPr>
      <w:rPr>
        <w:rFonts w:ascii="Symbol" w:hAnsi="Symbol" w:hint="default"/>
        <w:color w:val="auto"/>
        <w:sz w:val="24"/>
      </w:rPr>
    </w:lvl>
    <w:lvl w:ilvl="2">
      <w:start w:val="1"/>
      <w:numFmt w:val="bullet"/>
      <w:lvlText w:val=""/>
      <w:lvlJc w:val="left"/>
      <w:pPr>
        <w:ind w:left="1418" w:hanging="284"/>
      </w:pPr>
      <w:rPr>
        <w:rFonts w:ascii="Symbol" w:hAnsi="Symbol" w:hint="default"/>
        <w:color w:val="E97139" w:themeColor="text1"/>
        <w:sz w:val="2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24231A77"/>
    <w:multiLevelType w:val="hybridMultilevel"/>
    <w:tmpl w:val="F514A624"/>
    <w:lvl w:ilvl="0" w:tplc="0C070017">
      <w:start w:val="1"/>
      <w:numFmt w:val="lowerLetter"/>
      <w:lvlText w:val="%1)"/>
      <w:lvlJc w:val="left"/>
      <w:pPr>
        <w:ind w:left="1080" w:hanging="360"/>
      </w:p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abstractNum w:abstractNumId="14" w15:restartNumberingAfterBreak="0">
    <w:nsid w:val="2B2269C5"/>
    <w:multiLevelType w:val="multilevel"/>
    <w:tmpl w:val="C50ACE58"/>
    <w:numStyleLink w:val="SPORTUNION"/>
  </w:abstractNum>
  <w:abstractNum w:abstractNumId="15" w15:restartNumberingAfterBreak="0">
    <w:nsid w:val="2C6737F6"/>
    <w:multiLevelType w:val="hybridMultilevel"/>
    <w:tmpl w:val="DB40A8B6"/>
    <w:lvl w:ilvl="0" w:tplc="64A8182C">
      <w:start w:val="1"/>
      <w:numFmt w:val="bullet"/>
      <w:lvlText w:val=""/>
      <w:lvlPicBulletId w:val="1"/>
      <w:lvlJc w:val="left"/>
      <w:pPr>
        <w:ind w:left="1440" w:hanging="360"/>
      </w:pPr>
      <w:rPr>
        <w:rFonts w:ascii="Symbol" w:hAnsi="Symbol" w:hint="default"/>
      </w:rPr>
    </w:lvl>
    <w:lvl w:ilvl="1" w:tplc="0C070019">
      <w:start w:val="1"/>
      <w:numFmt w:val="bullet"/>
      <w:lvlText w:val="o"/>
      <w:lvlJc w:val="left"/>
      <w:pPr>
        <w:ind w:left="2160" w:hanging="360"/>
      </w:pPr>
      <w:rPr>
        <w:rFonts w:ascii="Courier New" w:hAnsi="Courier New" w:cs="Courier New" w:hint="default"/>
      </w:rPr>
    </w:lvl>
    <w:lvl w:ilvl="2" w:tplc="0C07001B" w:tentative="1">
      <w:start w:val="1"/>
      <w:numFmt w:val="bullet"/>
      <w:lvlText w:val=""/>
      <w:lvlJc w:val="left"/>
      <w:pPr>
        <w:ind w:left="2880" w:hanging="360"/>
      </w:pPr>
      <w:rPr>
        <w:rFonts w:ascii="Wingdings" w:hAnsi="Wingdings" w:hint="default"/>
      </w:rPr>
    </w:lvl>
    <w:lvl w:ilvl="3" w:tplc="0C07000F" w:tentative="1">
      <w:start w:val="1"/>
      <w:numFmt w:val="bullet"/>
      <w:lvlText w:val=""/>
      <w:lvlJc w:val="left"/>
      <w:pPr>
        <w:ind w:left="3600" w:hanging="360"/>
      </w:pPr>
      <w:rPr>
        <w:rFonts w:ascii="Symbol" w:hAnsi="Symbol" w:hint="default"/>
      </w:rPr>
    </w:lvl>
    <w:lvl w:ilvl="4" w:tplc="0C070019" w:tentative="1">
      <w:start w:val="1"/>
      <w:numFmt w:val="bullet"/>
      <w:lvlText w:val="o"/>
      <w:lvlJc w:val="left"/>
      <w:pPr>
        <w:ind w:left="4320" w:hanging="360"/>
      </w:pPr>
      <w:rPr>
        <w:rFonts w:ascii="Courier New" w:hAnsi="Courier New" w:cs="Courier New" w:hint="default"/>
      </w:rPr>
    </w:lvl>
    <w:lvl w:ilvl="5" w:tplc="0C07001B" w:tentative="1">
      <w:start w:val="1"/>
      <w:numFmt w:val="bullet"/>
      <w:lvlText w:val=""/>
      <w:lvlJc w:val="left"/>
      <w:pPr>
        <w:ind w:left="5040" w:hanging="360"/>
      </w:pPr>
      <w:rPr>
        <w:rFonts w:ascii="Wingdings" w:hAnsi="Wingdings" w:hint="default"/>
      </w:rPr>
    </w:lvl>
    <w:lvl w:ilvl="6" w:tplc="0C07000F" w:tentative="1">
      <w:start w:val="1"/>
      <w:numFmt w:val="bullet"/>
      <w:lvlText w:val=""/>
      <w:lvlJc w:val="left"/>
      <w:pPr>
        <w:ind w:left="5760" w:hanging="360"/>
      </w:pPr>
      <w:rPr>
        <w:rFonts w:ascii="Symbol" w:hAnsi="Symbol" w:hint="default"/>
      </w:rPr>
    </w:lvl>
    <w:lvl w:ilvl="7" w:tplc="0C070019" w:tentative="1">
      <w:start w:val="1"/>
      <w:numFmt w:val="bullet"/>
      <w:lvlText w:val="o"/>
      <w:lvlJc w:val="left"/>
      <w:pPr>
        <w:ind w:left="6480" w:hanging="360"/>
      </w:pPr>
      <w:rPr>
        <w:rFonts w:ascii="Courier New" w:hAnsi="Courier New" w:cs="Courier New" w:hint="default"/>
      </w:rPr>
    </w:lvl>
    <w:lvl w:ilvl="8" w:tplc="0C07001B" w:tentative="1">
      <w:start w:val="1"/>
      <w:numFmt w:val="bullet"/>
      <w:lvlText w:val=""/>
      <w:lvlJc w:val="left"/>
      <w:pPr>
        <w:ind w:left="7200" w:hanging="360"/>
      </w:pPr>
      <w:rPr>
        <w:rFonts w:ascii="Wingdings" w:hAnsi="Wingdings" w:hint="default"/>
      </w:rPr>
    </w:lvl>
  </w:abstractNum>
  <w:abstractNum w:abstractNumId="16" w15:restartNumberingAfterBreak="0">
    <w:nsid w:val="2D350317"/>
    <w:multiLevelType w:val="multilevel"/>
    <w:tmpl w:val="483E04CC"/>
    <w:lvl w:ilvl="0">
      <w:start w:val="1"/>
      <w:numFmt w:val="lowerLetter"/>
      <w:lvlText w:val="%1)"/>
      <w:lvlJc w:val="left"/>
      <w:pPr>
        <w:ind w:left="340" w:hanging="340"/>
      </w:pPr>
      <w:rPr>
        <w:rFonts w:hint="default"/>
      </w:rPr>
    </w:lvl>
    <w:lvl w:ilvl="1">
      <w:start w:val="1"/>
      <w:numFmt w:val="bullet"/>
      <w:lvlText w:val=""/>
      <w:lvlPicBulletId w:val="2"/>
      <w:lvlJc w:val="left"/>
      <w:pPr>
        <w:ind w:left="1021" w:hanging="454"/>
      </w:pPr>
      <w:rPr>
        <w:rFonts w:ascii="Symbol" w:hAnsi="Symbol" w:hint="default"/>
        <w:color w:val="auto"/>
      </w:rPr>
    </w:lvl>
    <w:lvl w:ilvl="2">
      <w:start w:val="1"/>
      <w:numFmt w:val="bullet"/>
      <w:lvlText w:val=""/>
      <w:lvlJc w:val="left"/>
      <w:pPr>
        <w:ind w:left="1418" w:hanging="284"/>
      </w:pPr>
      <w:rPr>
        <w:rFonts w:ascii="Symbol" w:hAnsi="Symbol" w:hint="default"/>
        <w:color w:val="E97139" w:themeColor="text1"/>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2FB43A46"/>
    <w:multiLevelType w:val="multilevel"/>
    <w:tmpl w:val="C50ACE58"/>
    <w:numStyleLink w:val="SPORTUNION"/>
  </w:abstractNum>
  <w:abstractNum w:abstractNumId="18" w15:restartNumberingAfterBreak="0">
    <w:nsid w:val="32384C62"/>
    <w:multiLevelType w:val="hybridMultilevel"/>
    <w:tmpl w:val="251E3AE6"/>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9" w15:restartNumberingAfterBreak="0">
    <w:nsid w:val="340E341B"/>
    <w:multiLevelType w:val="singleLevel"/>
    <w:tmpl w:val="B52E2582"/>
    <w:lvl w:ilvl="0">
      <w:start w:val="1"/>
      <w:numFmt w:val="bullet"/>
      <w:pStyle w:val="SPORTUNION-Liste"/>
      <w:lvlText w:val=""/>
      <w:lvlPicBulletId w:val="2"/>
      <w:lvlJc w:val="left"/>
      <w:pPr>
        <w:ind w:left="720" w:hanging="360"/>
      </w:pPr>
      <w:rPr>
        <w:rFonts w:ascii="Symbol" w:hAnsi="Symbol" w:hint="default"/>
        <w:color w:val="auto"/>
        <w:sz w:val="20"/>
      </w:rPr>
    </w:lvl>
  </w:abstractNum>
  <w:abstractNum w:abstractNumId="20" w15:restartNumberingAfterBreak="0">
    <w:nsid w:val="3B4C1219"/>
    <w:multiLevelType w:val="multilevel"/>
    <w:tmpl w:val="C50ACE58"/>
    <w:styleLink w:val="SPORTUNION"/>
    <w:lvl w:ilvl="0">
      <w:start w:val="1"/>
      <w:numFmt w:val="bullet"/>
      <w:lvlText w:val=""/>
      <w:lvlPicBulletId w:val="2"/>
      <w:lvlJc w:val="left"/>
      <w:pPr>
        <w:ind w:left="720" w:hanging="360"/>
      </w:pPr>
      <w:rPr>
        <w:rFonts w:ascii="Symbol" w:hAnsi="Symbol" w:hint="default"/>
        <w:color w:val="auto"/>
        <w:sz w:val="20"/>
      </w:rPr>
    </w:lvl>
    <w:lvl w:ilvl="1">
      <w:start w:val="1"/>
      <w:numFmt w:val="bullet"/>
      <w:lvlText w:val=""/>
      <w:lvlJc w:val="left"/>
      <w:pPr>
        <w:ind w:left="1440" w:hanging="360"/>
      </w:pPr>
      <w:rPr>
        <w:rFonts w:ascii="Symbol" w:hAnsi="Symbol" w:hint="default"/>
        <w:color w:val="E97139" w:themeColor="accent1"/>
      </w:rPr>
    </w:lvl>
    <w:lvl w:ilvl="2">
      <w:start w:val="1"/>
      <w:numFmt w:val="bullet"/>
      <w:lvlText w:val="o"/>
      <w:lvlJc w:val="left"/>
      <w:pPr>
        <w:ind w:left="2160" w:hanging="360"/>
      </w:pPr>
      <w:rPr>
        <w:rFonts w:ascii="Courier New" w:hAnsi="Courier New" w:hint="default"/>
      </w:rPr>
    </w:lvl>
    <w:lvl w:ilvl="3">
      <w:start w:val="1"/>
      <w:numFmt w:val="bullet"/>
      <w:lvlText w:val=""/>
      <w:lvlJc w:val="left"/>
      <w:pPr>
        <w:ind w:left="2880" w:hanging="360"/>
      </w:pPr>
      <w:rPr>
        <w:rFonts w:ascii="Wingdings" w:hAnsi="Wingding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D984269"/>
    <w:multiLevelType w:val="multilevel"/>
    <w:tmpl w:val="2DFC8C7A"/>
    <w:lvl w:ilvl="0">
      <w:start w:val="1"/>
      <w:numFmt w:val="bullet"/>
      <w:pStyle w:val="Untertitel"/>
      <w:lvlText w:val=""/>
      <w:lvlPicBulletId w:val="0"/>
      <w:lvlJc w:val="left"/>
      <w:pPr>
        <w:ind w:left="720" w:hanging="360"/>
      </w:pPr>
      <w:rPr>
        <w:rFonts w:ascii="Symbol" w:hAnsi="Symbol" w:hint="default"/>
        <w:color w:val="auto"/>
        <w:sz w:val="20"/>
      </w:rPr>
    </w:lvl>
    <w:lvl w:ilvl="1">
      <w:start w:val="1"/>
      <w:numFmt w:val="bullet"/>
      <w:lvlText w:val=""/>
      <w:lvlJc w:val="left"/>
      <w:pPr>
        <w:ind w:left="1440" w:hanging="360"/>
      </w:pPr>
      <w:rPr>
        <w:rFonts w:ascii="Symbol" w:hAnsi="Symbol" w:hint="default"/>
        <w:color w:val="E97139" w:themeColor="accent1"/>
      </w:rPr>
    </w:lvl>
    <w:lvl w:ilvl="2">
      <w:start w:val="1"/>
      <w:numFmt w:val="bullet"/>
      <w:lvlText w:val="o"/>
      <w:lvlJc w:val="left"/>
      <w:pPr>
        <w:ind w:left="2160" w:hanging="360"/>
      </w:pPr>
      <w:rPr>
        <w:rFonts w:ascii="Courier New" w:hAnsi="Courier New" w:hint="default"/>
      </w:rPr>
    </w:lvl>
    <w:lvl w:ilvl="3">
      <w:start w:val="1"/>
      <w:numFmt w:val="bullet"/>
      <w:lvlText w:val=""/>
      <w:lvlJc w:val="left"/>
      <w:pPr>
        <w:ind w:left="2880" w:hanging="360"/>
      </w:pPr>
      <w:rPr>
        <w:rFonts w:ascii="Wingdings" w:hAnsi="Wingding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3E8B2E9A"/>
    <w:multiLevelType w:val="multilevel"/>
    <w:tmpl w:val="C50ACE58"/>
    <w:numStyleLink w:val="SPORTUNION"/>
  </w:abstractNum>
  <w:abstractNum w:abstractNumId="23" w15:restartNumberingAfterBreak="0">
    <w:nsid w:val="46740EFF"/>
    <w:multiLevelType w:val="hybridMultilevel"/>
    <w:tmpl w:val="00D067CA"/>
    <w:lvl w:ilvl="0" w:tplc="488C9A48">
      <w:start w:val="1"/>
      <w:numFmt w:val="decimal"/>
      <w:lvlText w:val="%1)"/>
      <w:lvlJc w:val="left"/>
      <w:pPr>
        <w:tabs>
          <w:tab w:val="num" w:pos="540"/>
        </w:tabs>
        <w:ind w:left="540" w:hanging="360"/>
      </w:pPr>
      <w:rPr>
        <w:rFonts w:hint="default"/>
        <w:b/>
      </w:rPr>
    </w:lvl>
    <w:lvl w:ilvl="1" w:tplc="0C070019" w:tentative="1">
      <w:start w:val="1"/>
      <w:numFmt w:val="lowerLetter"/>
      <w:lvlText w:val="%2."/>
      <w:lvlJc w:val="left"/>
      <w:pPr>
        <w:tabs>
          <w:tab w:val="num" w:pos="1260"/>
        </w:tabs>
        <w:ind w:left="1260" w:hanging="360"/>
      </w:pPr>
    </w:lvl>
    <w:lvl w:ilvl="2" w:tplc="0C07001B" w:tentative="1">
      <w:start w:val="1"/>
      <w:numFmt w:val="lowerRoman"/>
      <w:lvlText w:val="%3."/>
      <w:lvlJc w:val="right"/>
      <w:pPr>
        <w:tabs>
          <w:tab w:val="num" w:pos="1980"/>
        </w:tabs>
        <w:ind w:left="1980" w:hanging="180"/>
      </w:pPr>
    </w:lvl>
    <w:lvl w:ilvl="3" w:tplc="0C07000F" w:tentative="1">
      <w:start w:val="1"/>
      <w:numFmt w:val="decimal"/>
      <w:lvlText w:val="%4."/>
      <w:lvlJc w:val="left"/>
      <w:pPr>
        <w:tabs>
          <w:tab w:val="num" w:pos="2700"/>
        </w:tabs>
        <w:ind w:left="2700" w:hanging="360"/>
      </w:pPr>
    </w:lvl>
    <w:lvl w:ilvl="4" w:tplc="0C070019" w:tentative="1">
      <w:start w:val="1"/>
      <w:numFmt w:val="lowerLetter"/>
      <w:lvlText w:val="%5."/>
      <w:lvlJc w:val="left"/>
      <w:pPr>
        <w:tabs>
          <w:tab w:val="num" w:pos="3420"/>
        </w:tabs>
        <w:ind w:left="3420" w:hanging="360"/>
      </w:pPr>
    </w:lvl>
    <w:lvl w:ilvl="5" w:tplc="0C07001B" w:tentative="1">
      <w:start w:val="1"/>
      <w:numFmt w:val="lowerRoman"/>
      <w:lvlText w:val="%6."/>
      <w:lvlJc w:val="right"/>
      <w:pPr>
        <w:tabs>
          <w:tab w:val="num" w:pos="4140"/>
        </w:tabs>
        <w:ind w:left="4140" w:hanging="180"/>
      </w:pPr>
    </w:lvl>
    <w:lvl w:ilvl="6" w:tplc="0C07000F" w:tentative="1">
      <w:start w:val="1"/>
      <w:numFmt w:val="decimal"/>
      <w:lvlText w:val="%7."/>
      <w:lvlJc w:val="left"/>
      <w:pPr>
        <w:tabs>
          <w:tab w:val="num" w:pos="4860"/>
        </w:tabs>
        <w:ind w:left="4860" w:hanging="360"/>
      </w:pPr>
    </w:lvl>
    <w:lvl w:ilvl="7" w:tplc="0C070019" w:tentative="1">
      <w:start w:val="1"/>
      <w:numFmt w:val="lowerLetter"/>
      <w:lvlText w:val="%8."/>
      <w:lvlJc w:val="left"/>
      <w:pPr>
        <w:tabs>
          <w:tab w:val="num" w:pos="5580"/>
        </w:tabs>
        <w:ind w:left="5580" w:hanging="360"/>
      </w:pPr>
    </w:lvl>
    <w:lvl w:ilvl="8" w:tplc="0C07001B" w:tentative="1">
      <w:start w:val="1"/>
      <w:numFmt w:val="lowerRoman"/>
      <w:lvlText w:val="%9."/>
      <w:lvlJc w:val="right"/>
      <w:pPr>
        <w:tabs>
          <w:tab w:val="num" w:pos="6300"/>
        </w:tabs>
        <w:ind w:left="6300" w:hanging="180"/>
      </w:pPr>
    </w:lvl>
  </w:abstractNum>
  <w:abstractNum w:abstractNumId="24" w15:restartNumberingAfterBreak="0">
    <w:nsid w:val="4FEB3691"/>
    <w:multiLevelType w:val="multilevel"/>
    <w:tmpl w:val="C50ACE58"/>
    <w:numStyleLink w:val="SPORTUNION"/>
  </w:abstractNum>
  <w:abstractNum w:abstractNumId="25" w15:restartNumberingAfterBreak="0">
    <w:nsid w:val="54365F77"/>
    <w:multiLevelType w:val="hybridMultilevel"/>
    <w:tmpl w:val="4DE0E658"/>
    <w:lvl w:ilvl="0" w:tplc="47B69AA2">
      <w:start w:val="1"/>
      <w:numFmt w:val="bullet"/>
      <w:lvlText w:val=""/>
      <w:lvlPicBulletId w:val="0"/>
      <w:lvlJc w:val="left"/>
      <w:pPr>
        <w:ind w:left="720" w:hanging="360"/>
      </w:pPr>
      <w:rPr>
        <w:rFonts w:ascii="Symbol" w:hAnsi="Symbol" w:hint="default"/>
        <w:color w:val="auto"/>
      </w:rPr>
    </w:lvl>
    <w:lvl w:ilvl="1" w:tplc="ADCCEDB2" w:tentative="1">
      <w:start w:val="1"/>
      <w:numFmt w:val="bullet"/>
      <w:lvlText w:val="o"/>
      <w:lvlJc w:val="left"/>
      <w:pPr>
        <w:ind w:left="1440" w:hanging="360"/>
      </w:pPr>
      <w:rPr>
        <w:rFonts w:ascii="Courier New" w:hAnsi="Courier New" w:cs="Courier New" w:hint="default"/>
      </w:rPr>
    </w:lvl>
    <w:lvl w:ilvl="2" w:tplc="8A86B260" w:tentative="1">
      <w:start w:val="1"/>
      <w:numFmt w:val="bullet"/>
      <w:lvlText w:val=""/>
      <w:lvlJc w:val="left"/>
      <w:pPr>
        <w:ind w:left="2160" w:hanging="360"/>
      </w:pPr>
      <w:rPr>
        <w:rFonts w:ascii="Wingdings" w:hAnsi="Wingdings" w:hint="default"/>
      </w:rPr>
    </w:lvl>
    <w:lvl w:ilvl="3" w:tplc="BAAE3B7E" w:tentative="1">
      <w:start w:val="1"/>
      <w:numFmt w:val="bullet"/>
      <w:lvlText w:val=""/>
      <w:lvlJc w:val="left"/>
      <w:pPr>
        <w:ind w:left="2880" w:hanging="360"/>
      </w:pPr>
      <w:rPr>
        <w:rFonts w:ascii="Symbol" w:hAnsi="Symbol" w:hint="default"/>
      </w:rPr>
    </w:lvl>
    <w:lvl w:ilvl="4" w:tplc="C9EAC8E0" w:tentative="1">
      <w:start w:val="1"/>
      <w:numFmt w:val="bullet"/>
      <w:lvlText w:val="o"/>
      <w:lvlJc w:val="left"/>
      <w:pPr>
        <w:ind w:left="3600" w:hanging="360"/>
      </w:pPr>
      <w:rPr>
        <w:rFonts w:ascii="Courier New" w:hAnsi="Courier New" w:cs="Courier New" w:hint="default"/>
      </w:rPr>
    </w:lvl>
    <w:lvl w:ilvl="5" w:tplc="B5B2E7E2" w:tentative="1">
      <w:start w:val="1"/>
      <w:numFmt w:val="bullet"/>
      <w:lvlText w:val=""/>
      <w:lvlJc w:val="left"/>
      <w:pPr>
        <w:ind w:left="4320" w:hanging="360"/>
      </w:pPr>
      <w:rPr>
        <w:rFonts w:ascii="Wingdings" w:hAnsi="Wingdings" w:hint="default"/>
      </w:rPr>
    </w:lvl>
    <w:lvl w:ilvl="6" w:tplc="6F2C656E" w:tentative="1">
      <w:start w:val="1"/>
      <w:numFmt w:val="bullet"/>
      <w:lvlText w:val=""/>
      <w:lvlJc w:val="left"/>
      <w:pPr>
        <w:ind w:left="5040" w:hanging="360"/>
      </w:pPr>
      <w:rPr>
        <w:rFonts w:ascii="Symbol" w:hAnsi="Symbol" w:hint="default"/>
      </w:rPr>
    </w:lvl>
    <w:lvl w:ilvl="7" w:tplc="884EAFB6" w:tentative="1">
      <w:start w:val="1"/>
      <w:numFmt w:val="bullet"/>
      <w:lvlText w:val="o"/>
      <w:lvlJc w:val="left"/>
      <w:pPr>
        <w:ind w:left="5760" w:hanging="360"/>
      </w:pPr>
      <w:rPr>
        <w:rFonts w:ascii="Courier New" w:hAnsi="Courier New" w:cs="Courier New" w:hint="default"/>
      </w:rPr>
    </w:lvl>
    <w:lvl w:ilvl="8" w:tplc="47367780" w:tentative="1">
      <w:start w:val="1"/>
      <w:numFmt w:val="bullet"/>
      <w:lvlText w:val=""/>
      <w:lvlJc w:val="left"/>
      <w:pPr>
        <w:ind w:left="6480" w:hanging="360"/>
      </w:pPr>
      <w:rPr>
        <w:rFonts w:ascii="Wingdings" w:hAnsi="Wingdings" w:hint="default"/>
      </w:rPr>
    </w:lvl>
  </w:abstractNum>
  <w:abstractNum w:abstractNumId="26" w15:restartNumberingAfterBreak="0">
    <w:nsid w:val="59747F28"/>
    <w:multiLevelType w:val="multilevel"/>
    <w:tmpl w:val="0C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5F661D5C"/>
    <w:multiLevelType w:val="multilevel"/>
    <w:tmpl w:val="E84A1C6C"/>
    <w:lvl w:ilvl="0">
      <w:start w:val="1"/>
      <w:numFmt w:val="bullet"/>
      <w:lvlText w:val=""/>
      <w:lvlPicBulletId w:val="0"/>
      <w:lvlJc w:val="left"/>
      <w:pPr>
        <w:ind w:left="720" w:hanging="360"/>
      </w:pPr>
      <w:rPr>
        <w:rFonts w:ascii="Symbol" w:hAnsi="Symbol" w:hint="default"/>
        <w:color w:val="auto"/>
        <w:sz w:val="20"/>
      </w:rPr>
    </w:lvl>
    <w:lvl w:ilvl="1">
      <w:start w:val="1"/>
      <w:numFmt w:val="bullet"/>
      <w:lvlText w:val=""/>
      <w:lvlJc w:val="left"/>
      <w:pPr>
        <w:ind w:left="1440" w:hanging="360"/>
      </w:pPr>
      <w:rPr>
        <w:rFonts w:ascii="Symbol" w:hAnsi="Symbol" w:hint="default"/>
        <w:color w:val="E97139" w:themeColor="accent1"/>
      </w:rPr>
    </w:lvl>
    <w:lvl w:ilvl="2">
      <w:start w:val="1"/>
      <w:numFmt w:val="bullet"/>
      <w:lvlText w:val="o"/>
      <w:lvlJc w:val="left"/>
      <w:pPr>
        <w:ind w:left="2160" w:hanging="360"/>
      </w:pPr>
      <w:rPr>
        <w:rFonts w:ascii="Courier New" w:hAnsi="Courier New" w:hint="default"/>
      </w:rPr>
    </w:lvl>
    <w:lvl w:ilvl="3">
      <w:start w:val="1"/>
      <w:numFmt w:val="bullet"/>
      <w:lvlText w:val=""/>
      <w:lvlJc w:val="left"/>
      <w:pPr>
        <w:ind w:left="2880" w:hanging="360"/>
      </w:pPr>
      <w:rPr>
        <w:rFonts w:ascii="Wingdings" w:hAnsi="Wingding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606D0395"/>
    <w:multiLevelType w:val="multilevel"/>
    <w:tmpl w:val="EF0C485E"/>
    <w:styleLink w:val="Formatvorlage1"/>
    <w:lvl w:ilvl="0">
      <w:start w:val="1"/>
      <w:numFmt w:val="lowerLetter"/>
      <w:lvlText w:val="%1)"/>
      <w:lvlJc w:val="left"/>
      <w:pPr>
        <w:ind w:left="340" w:hanging="340"/>
      </w:pPr>
      <w:rPr>
        <w:sz w:val="24"/>
      </w:rPr>
    </w:lvl>
    <w:lvl w:ilvl="1">
      <w:start w:val="1"/>
      <w:numFmt w:val="bullet"/>
      <w:lvlText w:val=""/>
      <w:lvlPicBulletId w:val="2"/>
      <w:lvlJc w:val="left"/>
      <w:pPr>
        <w:ind w:left="1021" w:hanging="454"/>
      </w:pPr>
      <w:rPr>
        <w:rFonts w:ascii="Symbol" w:hAnsi="Symbol" w:hint="default"/>
        <w:color w:val="auto"/>
        <w:sz w:val="24"/>
      </w:rPr>
    </w:lvl>
    <w:lvl w:ilvl="2">
      <w:start w:val="1"/>
      <w:numFmt w:val="bullet"/>
      <w:lvlText w:val=""/>
      <w:lvlJc w:val="left"/>
      <w:pPr>
        <w:ind w:left="1418" w:hanging="284"/>
      </w:pPr>
      <w:rPr>
        <w:rFonts w:ascii="Symbol" w:hAnsi="Symbol" w:hint="default"/>
        <w:color w:val="E97139" w:themeColor="text1"/>
        <w:sz w:val="2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628C5830"/>
    <w:multiLevelType w:val="multilevel"/>
    <w:tmpl w:val="2468185E"/>
    <w:lvl w:ilvl="0">
      <w:start w:val="1"/>
      <w:numFmt w:val="bullet"/>
      <w:lvlText w:val=""/>
      <w:lvlPicBulletId w:val="0"/>
      <w:lvlJc w:val="left"/>
      <w:pPr>
        <w:ind w:left="720" w:hanging="360"/>
      </w:pPr>
      <w:rPr>
        <w:rFonts w:ascii="Symbol" w:hAnsi="Symbol" w:hint="default"/>
        <w:color w:val="auto"/>
        <w:sz w:val="20"/>
      </w:rPr>
    </w:lvl>
    <w:lvl w:ilvl="1">
      <w:start w:val="1"/>
      <w:numFmt w:val="bullet"/>
      <w:lvlText w:val=""/>
      <w:lvlJc w:val="left"/>
      <w:pPr>
        <w:ind w:left="1440" w:hanging="360"/>
      </w:pPr>
      <w:rPr>
        <w:rFonts w:ascii="Symbol" w:hAnsi="Symbol" w:hint="default"/>
        <w:color w:val="E97139" w:themeColor="accent1"/>
      </w:rPr>
    </w:lvl>
    <w:lvl w:ilvl="2">
      <w:start w:val="1"/>
      <w:numFmt w:val="bullet"/>
      <w:lvlText w:val="o"/>
      <w:lvlJc w:val="left"/>
      <w:pPr>
        <w:ind w:left="2160" w:hanging="360"/>
      </w:pPr>
      <w:rPr>
        <w:rFonts w:ascii="Courier New" w:hAnsi="Courier New" w:hint="default"/>
      </w:rPr>
    </w:lvl>
    <w:lvl w:ilvl="3">
      <w:start w:val="1"/>
      <w:numFmt w:val="bullet"/>
      <w:lvlText w:val=""/>
      <w:lvlJc w:val="left"/>
      <w:pPr>
        <w:ind w:left="2880" w:hanging="360"/>
      </w:pPr>
      <w:rPr>
        <w:rFonts w:ascii="Wingdings" w:hAnsi="Wingding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65A073EF"/>
    <w:multiLevelType w:val="multilevel"/>
    <w:tmpl w:val="C50ACE58"/>
    <w:lvl w:ilvl="0">
      <w:start w:val="1"/>
      <w:numFmt w:val="bullet"/>
      <w:lvlText w:val=""/>
      <w:lvlPicBulletId w:val="2"/>
      <w:lvlJc w:val="left"/>
      <w:pPr>
        <w:ind w:left="720" w:hanging="360"/>
      </w:pPr>
      <w:rPr>
        <w:rFonts w:ascii="Symbol" w:hAnsi="Symbol" w:hint="default"/>
        <w:color w:val="auto"/>
        <w:sz w:val="20"/>
      </w:rPr>
    </w:lvl>
    <w:lvl w:ilvl="1">
      <w:start w:val="1"/>
      <w:numFmt w:val="bullet"/>
      <w:lvlText w:val=""/>
      <w:lvlPicBulletId w:val="2"/>
      <w:lvlJc w:val="left"/>
      <w:pPr>
        <w:ind w:left="1440" w:hanging="360"/>
      </w:pPr>
      <w:rPr>
        <w:rFonts w:ascii="Symbol" w:hAnsi="Symbol" w:hint="default"/>
        <w:color w:val="E97139" w:themeColor="accent1"/>
      </w:rPr>
    </w:lvl>
    <w:lvl w:ilvl="2">
      <w:start w:val="1"/>
      <w:numFmt w:val="bullet"/>
      <w:lvlText w:val="o"/>
      <w:lvlJc w:val="left"/>
      <w:pPr>
        <w:ind w:left="2160" w:hanging="360"/>
      </w:pPr>
      <w:rPr>
        <w:rFonts w:ascii="Courier New" w:hAnsi="Courier New" w:hint="default"/>
        <w:color w:val="E97139" w:themeColor="text1"/>
      </w:rPr>
    </w:lvl>
    <w:lvl w:ilvl="3">
      <w:start w:val="1"/>
      <w:numFmt w:val="bullet"/>
      <w:lvlText w:val=""/>
      <w:lvlJc w:val="left"/>
      <w:pPr>
        <w:ind w:left="2880" w:hanging="360"/>
      </w:pPr>
      <w:rPr>
        <w:rFonts w:ascii="Wingdings" w:hAnsi="Wingding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66E81ACE"/>
    <w:multiLevelType w:val="multilevel"/>
    <w:tmpl w:val="483E04CC"/>
    <w:lvl w:ilvl="0">
      <w:start w:val="1"/>
      <w:numFmt w:val="lowerLetter"/>
      <w:lvlText w:val="%1)"/>
      <w:lvlJc w:val="left"/>
      <w:pPr>
        <w:ind w:left="340" w:hanging="340"/>
      </w:pPr>
      <w:rPr>
        <w:rFonts w:hint="default"/>
      </w:rPr>
    </w:lvl>
    <w:lvl w:ilvl="1">
      <w:start w:val="1"/>
      <w:numFmt w:val="bullet"/>
      <w:lvlText w:val=""/>
      <w:lvlPicBulletId w:val="2"/>
      <w:lvlJc w:val="left"/>
      <w:pPr>
        <w:ind w:left="1021" w:hanging="454"/>
      </w:pPr>
      <w:rPr>
        <w:rFonts w:ascii="Symbol" w:hAnsi="Symbol" w:hint="default"/>
        <w:color w:val="auto"/>
      </w:rPr>
    </w:lvl>
    <w:lvl w:ilvl="2">
      <w:start w:val="1"/>
      <w:numFmt w:val="bullet"/>
      <w:lvlText w:val=""/>
      <w:lvlJc w:val="left"/>
      <w:pPr>
        <w:ind w:left="1418" w:hanging="284"/>
      </w:pPr>
      <w:rPr>
        <w:rFonts w:ascii="Symbol" w:hAnsi="Symbol" w:hint="default"/>
        <w:color w:val="E97139" w:themeColor="text1"/>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682B06A6"/>
    <w:multiLevelType w:val="hybridMultilevel"/>
    <w:tmpl w:val="685AA088"/>
    <w:lvl w:ilvl="0" w:tplc="8A6A6574">
      <w:start w:val="1"/>
      <w:numFmt w:val="bullet"/>
      <w:lvlText w:val=""/>
      <w:lvlJc w:val="left"/>
      <w:pPr>
        <w:ind w:left="720" w:hanging="360"/>
      </w:pPr>
      <w:rPr>
        <w:rFonts w:ascii="Symbol" w:hAnsi="Symbol" w:hint="default"/>
      </w:rPr>
    </w:lvl>
    <w:lvl w:ilvl="1" w:tplc="92D68962" w:tentative="1">
      <w:start w:val="1"/>
      <w:numFmt w:val="bullet"/>
      <w:lvlText w:val="o"/>
      <w:lvlJc w:val="left"/>
      <w:pPr>
        <w:ind w:left="1440" w:hanging="360"/>
      </w:pPr>
      <w:rPr>
        <w:rFonts w:ascii="Courier New" w:hAnsi="Courier New" w:cs="Courier New" w:hint="default"/>
      </w:rPr>
    </w:lvl>
    <w:lvl w:ilvl="2" w:tplc="E348CCBE" w:tentative="1">
      <w:start w:val="1"/>
      <w:numFmt w:val="bullet"/>
      <w:lvlText w:val=""/>
      <w:lvlJc w:val="left"/>
      <w:pPr>
        <w:ind w:left="2160" w:hanging="360"/>
      </w:pPr>
      <w:rPr>
        <w:rFonts w:ascii="Wingdings" w:hAnsi="Wingdings" w:hint="default"/>
      </w:rPr>
    </w:lvl>
    <w:lvl w:ilvl="3" w:tplc="1A4654E0" w:tentative="1">
      <w:start w:val="1"/>
      <w:numFmt w:val="bullet"/>
      <w:lvlText w:val=""/>
      <w:lvlJc w:val="left"/>
      <w:pPr>
        <w:ind w:left="2880" w:hanging="360"/>
      </w:pPr>
      <w:rPr>
        <w:rFonts w:ascii="Symbol" w:hAnsi="Symbol" w:hint="default"/>
      </w:rPr>
    </w:lvl>
    <w:lvl w:ilvl="4" w:tplc="975C4D88" w:tentative="1">
      <w:start w:val="1"/>
      <w:numFmt w:val="bullet"/>
      <w:lvlText w:val="o"/>
      <w:lvlJc w:val="left"/>
      <w:pPr>
        <w:ind w:left="3600" w:hanging="360"/>
      </w:pPr>
      <w:rPr>
        <w:rFonts w:ascii="Courier New" w:hAnsi="Courier New" w:cs="Courier New" w:hint="default"/>
      </w:rPr>
    </w:lvl>
    <w:lvl w:ilvl="5" w:tplc="C4EAC298" w:tentative="1">
      <w:start w:val="1"/>
      <w:numFmt w:val="bullet"/>
      <w:lvlText w:val=""/>
      <w:lvlJc w:val="left"/>
      <w:pPr>
        <w:ind w:left="4320" w:hanging="360"/>
      </w:pPr>
      <w:rPr>
        <w:rFonts w:ascii="Wingdings" w:hAnsi="Wingdings" w:hint="default"/>
      </w:rPr>
    </w:lvl>
    <w:lvl w:ilvl="6" w:tplc="C630D0C6" w:tentative="1">
      <w:start w:val="1"/>
      <w:numFmt w:val="bullet"/>
      <w:lvlText w:val=""/>
      <w:lvlJc w:val="left"/>
      <w:pPr>
        <w:ind w:left="5040" w:hanging="360"/>
      </w:pPr>
      <w:rPr>
        <w:rFonts w:ascii="Symbol" w:hAnsi="Symbol" w:hint="default"/>
      </w:rPr>
    </w:lvl>
    <w:lvl w:ilvl="7" w:tplc="F1FA9A8A" w:tentative="1">
      <w:start w:val="1"/>
      <w:numFmt w:val="bullet"/>
      <w:lvlText w:val="o"/>
      <w:lvlJc w:val="left"/>
      <w:pPr>
        <w:ind w:left="5760" w:hanging="360"/>
      </w:pPr>
      <w:rPr>
        <w:rFonts w:ascii="Courier New" w:hAnsi="Courier New" w:cs="Courier New" w:hint="default"/>
      </w:rPr>
    </w:lvl>
    <w:lvl w:ilvl="8" w:tplc="3B0A7818" w:tentative="1">
      <w:start w:val="1"/>
      <w:numFmt w:val="bullet"/>
      <w:lvlText w:val=""/>
      <w:lvlJc w:val="left"/>
      <w:pPr>
        <w:ind w:left="6480" w:hanging="360"/>
      </w:pPr>
      <w:rPr>
        <w:rFonts w:ascii="Wingdings" w:hAnsi="Wingdings" w:hint="default"/>
      </w:rPr>
    </w:lvl>
  </w:abstractNum>
  <w:abstractNum w:abstractNumId="33" w15:restartNumberingAfterBreak="0">
    <w:nsid w:val="6D8C5A97"/>
    <w:multiLevelType w:val="multilevel"/>
    <w:tmpl w:val="483E04CC"/>
    <w:lvl w:ilvl="0">
      <w:start w:val="1"/>
      <w:numFmt w:val="lowerLetter"/>
      <w:lvlText w:val="%1)"/>
      <w:lvlJc w:val="left"/>
      <w:pPr>
        <w:ind w:left="340" w:hanging="340"/>
      </w:pPr>
      <w:rPr>
        <w:rFonts w:hint="default"/>
      </w:rPr>
    </w:lvl>
    <w:lvl w:ilvl="1">
      <w:start w:val="1"/>
      <w:numFmt w:val="bullet"/>
      <w:lvlText w:val=""/>
      <w:lvlPicBulletId w:val="2"/>
      <w:lvlJc w:val="left"/>
      <w:pPr>
        <w:ind w:left="1021" w:hanging="454"/>
      </w:pPr>
      <w:rPr>
        <w:rFonts w:ascii="Symbol" w:hAnsi="Symbol" w:hint="default"/>
        <w:color w:val="auto"/>
      </w:rPr>
    </w:lvl>
    <w:lvl w:ilvl="2">
      <w:start w:val="1"/>
      <w:numFmt w:val="bullet"/>
      <w:lvlText w:val=""/>
      <w:lvlJc w:val="left"/>
      <w:pPr>
        <w:ind w:left="1418" w:hanging="284"/>
      </w:pPr>
      <w:rPr>
        <w:rFonts w:ascii="Symbol" w:hAnsi="Symbol" w:hint="default"/>
        <w:color w:val="E97139" w:themeColor="text1"/>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15:restartNumberingAfterBreak="0">
    <w:nsid w:val="6DB45DB7"/>
    <w:multiLevelType w:val="multilevel"/>
    <w:tmpl w:val="06403706"/>
    <w:lvl w:ilvl="0">
      <w:start w:val="1"/>
      <w:numFmt w:val="decimal"/>
      <w:lvlText w:val="%1."/>
      <w:lvlJc w:val="left"/>
      <w:pPr>
        <w:ind w:left="720" w:hanging="360"/>
      </w:pPr>
      <w:rPr>
        <w:rFonts w:hint="default"/>
        <w:color w:val="auto"/>
        <w:sz w:val="20"/>
      </w:rPr>
    </w:lvl>
    <w:lvl w:ilvl="1">
      <w:start w:val="1"/>
      <w:numFmt w:val="bullet"/>
      <w:lvlText w:val=""/>
      <w:lvlPicBulletId w:val="2"/>
      <w:lvlJc w:val="left"/>
      <w:pPr>
        <w:ind w:left="1440" w:hanging="360"/>
      </w:pPr>
      <w:rPr>
        <w:rFonts w:ascii="Symbol" w:hAnsi="Symbol" w:hint="default"/>
        <w:color w:val="E97139" w:themeColor="accent1"/>
        <w:sz w:val="24"/>
      </w:rPr>
    </w:lvl>
    <w:lvl w:ilvl="2">
      <w:start w:val="1"/>
      <w:numFmt w:val="bullet"/>
      <w:lvlText w:val="o"/>
      <w:lvlJc w:val="left"/>
      <w:pPr>
        <w:ind w:left="2160" w:hanging="360"/>
      </w:pPr>
      <w:rPr>
        <w:rFonts w:ascii="Courier New" w:hAnsi="Courier New" w:hint="default"/>
        <w:color w:val="E97139" w:themeColor="text1"/>
        <w:sz w:val="24"/>
      </w:rPr>
    </w:lvl>
    <w:lvl w:ilvl="3">
      <w:start w:val="1"/>
      <w:numFmt w:val="bullet"/>
      <w:lvlText w:val=""/>
      <w:lvlJc w:val="left"/>
      <w:pPr>
        <w:ind w:left="2880" w:hanging="360"/>
      </w:pPr>
      <w:rPr>
        <w:rFonts w:ascii="Wingdings" w:hAnsi="Wingding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729B6E2B"/>
    <w:multiLevelType w:val="hybridMultilevel"/>
    <w:tmpl w:val="6FBCDB30"/>
    <w:lvl w:ilvl="0" w:tplc="0C070017">
      <w:start w:val="1"/>
      <w:numFmt w:val="lowerLetter"/>
      <w:lvlText w:val="%1)"/>
      <w:lvlJc w:val="left"/>
      <w:pPr>
        <w:ind w:left="720" w:hanging="360"/>
      </w:pPr>
    </w:lvl>
    <w:lvl w:ilvl="1" w:tplc="5204C45A">
      <w:start w:val="1"/>
      <w:numFmt w:val="lowerLetter"/>
      <w:lvlText w:val="%2."/>
      <w:lvlJc w:val="left"/>
      <w:pPr>
        <w:ind w:left="1440" w:hanging="360"/>
      </w:pPr>
    </w:lvl>
    <w:lvl w:ilvl="2" w:tplc="5964A6B2">
      <w:start w:val="1"/>
      <w:numFmt w:val="lowerRoman"/>
      <w:lvlText w:val="%3."/>
      <w:lvlJc w:val="right"/>
      <w:pPr>
        <w:ind w:left="2160" w:hanging="180"/>
      </w:pPr>
    </w:lvl>
    <w:lvl w:ilvl="3" w:tplc="A49EAD14" w:tentative="1">
      <w:start w:val="1"/>
      <w:numFmt w:val="decimal"/>
      <w:lvlText w:val="%4."/>
      <w:lvlJc w:val="left"/>
      <w:pPr>
        <w:ind w:left="2880" w:hanging="360"/>
      </w:pPr>
    </w:lvl>
    <w:lvl w:ilvl="4" w:tplc="5156DB24" w:tentative="1">
      <w:start w:val="1"/>
      <w:numFmt w:val="lowerLetter"/>
      <w:lvlText w:val="%5."/>
      <w:lvlJc w:val="left"/>
      <w:pPr>
        <w:ind w:left="3600" w:hanging="360"/>
      </w:pPr>
    </w:lvl>
    <w:lvl w:ilvl="5" w:tplc="9B36D5A2" w:tentative="1">
      <w:start w:val="1"/>
      <w:numFmt w:val="lowerRoman"/>
      <w:lvlText w:val="%6."/>
      <w:lvlJc w:val="right"/>
      <w:pPr>
        <w:ind w:left="4320" w:hanging="180"/>
      </w:pPr>
    </w:lvl>
    <w:lvl w:ilvl="6" w:tplc="480425AA" w:tentative="1">
      <w:start w:val="1"/>
      <w:numFmt w:val="decimal"/>
      <w:lvlText w:val="%7."/>
      <w:lvlJc w:val="left"/>
      <w:pPr>
        <w:ind w:left="5040" w:hanging="360"/>
      </w:pPr>
    </w:lvl>
    <w:lvl w:ilvl="7" w:tplc="3ACC36A6" w:tentative="1">
      <w:start w:val="1"/>
      <w:numFmt w:val="lowerLetter"/>
      <w:lvlText w:val="%8."/>
      <w:lvlJc w:val="left"/>
      <w:pPr>
        <w:ind w:left="5760" w:hanging="360"/>
      </w:pPr>
    </w:lvl>
    <w:lvl w:ilvl="8" w:tplc="F5E88E1E" w:tentative="1">
      <w:start w:val="1"/>
      <w:numFmt w:val="lowerRoman"/>
      <w:lvlText w:val="%9."/>
      <w:lvlJc w:val="right"/>
      <w:pPr>
        <w:ind w:left="6480" w:hanging="180"/>
      </w:pPr>
    </w:lvl>
  </w:abstractNum>
  <w:abstractNum w:abstractNumId="36" w15:restartNumberingAfterBreak="0">
    <w:nsid w:val="7FE6692D"/>
    <w:multiLevelType w:val="multilevel"/>
    <w:tmpl w:val="C50ACE58"/>
    <w:numStyleLink w:val="SPORTUNION"/>
  </w:abstractNum>
  <w:num w:numId="1">
    <w:abstractNumId w:val="12"/>
  </w:num>
  <w:num w:numId="2">
    <w:abstractNumId w:val="29"/>
  </w:num>
  <w:num w:numId="3">
    <w:abstractNumId w:val="27"/>
  </w:num>
  <w:num w:numId="4">
    <w:abstractNumId w:val="25"/>
  </w:num>
  <w:num w:numId="5">
    <w:abstractNumId w:val="2"/>
  </w:num>
  <w:num w:numId="6">
    <w:abstractNumId w:val="21"/>
  </w:num>
  <w:num w:numId="7">
    <w:abstractNumId w:val="20"/>
  </w:num>
  <w:num w:numId="8">
    <w:abstractNumId w:val="15"/>
  </w:num>
  <w:num w:numId="9">
    <w:abstractNumId w:val="7"/>
  </w:num>
  <w:num w:numId="10">
    <w:abstractNumId w:val="36"/>
  </w:num>
  <w:num w:numId="11">
    <w:abstractNumId w:val="32"/>
  </w:num>
  <w:num w:numId="12">
    <w:abstractNumId w:val="19"/>
  </w:num>
  <w:num w:numId="13">
    <w:abstractNumId w:val="24"/>
  </w:num>
  <w:num w:numId="14">
    <w:abstractNumId w:val="26"/>
  </w:num>
  <w:num w:numId="15">
    <w:abstractNumId w:val="10"/>
  </w:num>
  <w:num w:numId="16">
    <w:abstractNumId w:val="22"/>
  </w:num>
  <w:num w:numId="17">
    <w:abstractNumId w:val="4"/>
  </w:num>
  <w:num w:numId="18">
    <w:abstractNumId w:val="17"/>
  </w:num>
  <w:num w:numId="19">
    <w:abstractNumId w:val="5"/>
  </w:num>
  <w:num w:numId="20">
    <w:abstractNumId w:val="18"/>
  </w:num>
  <w:num w:numId="21">
    <w:abstractNumId w:val="13"/>
  </w:num>
  <w:num w:numId="22">
    <w:abstractNumId w:val="1"/>
  </w:num>
  <w:num w:numId="23">
    <w:abstractNumId w:val="35"/>
  </w:num>
  <w:num w:numId="24">
    <w:abstractNumId w:val="31"/>
  </w:num>
  <w:num w:numId="25">
    <w:abstractNumId w:val="6"/>
  </w:num>
  <w:num w:numId="26">
    <w:abstractNumId w:val="14"/>
  </w:num>
  <w:num w:numId="27">
    <w:abstractNumId w:val="30"/>
  </w:num>
  <w:num w:numId="28">
    <w:abstractNumId w:val="16"/>
  </w:num>
  <w:num w:numId="29">
    <w:abstractNumId w:val="11"/>
  </w:num>
  <w:num w:numId="30">
    <w:abstractNumId w:val="8"/>
  </w:num>
  <w:num w:numId="31">
    <w:abstractNumId w:val="34"/>
  </w:num>
  <w:num w:numId="32">
    <w:abstractNumId w:val="28"/>
  </w:num>
  <w:num w:numId="33">
    <w:abstractNumId w:val="33"/>
  </w:num>
  <w:num w:numId="34">
    <w:abstractNumId w:val="3"/>
  </w:num>
  <w:num w:numId="35">
    <w:abstractNumId w:val="0"/>
  </w:num>
  <w:num w:numId="36">
    <w:abstractNumId w:val="9"/>
  </w:num>
  <w:num w:numId="37">
    <w:abstractNumId w:val="2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hdrShapeDefaults>
    <o:shapedefaults v:ext="edit" spidmax="2049" style="mso-position-vertical-relative:line" fillcolor="none [3204]" stroke="f">
      <v:fill color="none [3204]" color2="none [3213]" rotate="t" angle="-90" type="gradient"/>
      <v:stroke on="f"/>
      <v:textbox inset="3mm,3mm,3mm,3mm"/>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048"/>
    <w:rsid w:val="00011294"/>
    <w:rsid w:val="000138DD"/>
    <w:rsid w:val="0001453F"/>
    <w:rsid w:val="0002089F"/>
    <w:rsid w:val="000214A6"/>
    <w:rsid w:val="000218E0"/>
    <w:rsid w:val="00021DF6"/>
    <w:rsid w:val="00023039"/>
    <w:rsid w:val="0002747D"/>
    <w:rsid w:val="0002753B"/>
    <w:rsid w:val="00027F54"/>
    <w:rsid w:val="00032CF5"/>
    <w:rsid w:val="00033444"/>
    <w:rsid w:val="0003400A"/>
    <w:rsid w:val="00035DFC"/>
    <w:rsid w:val="00040116"/>
    <w:rsid w:val="0004060C"/>
    <w:rsid w:val="00041947"/>
    <w:rsid w:val="0004418D"/>
    <w:rsid w:val="00054745"/>
    <w:rsid w:val="000552CB"/>
    <w:rsid w:val="000563C3"/>
    <w:rsid w:val="00064313"/>
    <w:rsid w:val="00065F5B"/>
    <w:rsid w:val="000668AE"/>
    <w:rsid w:val="000674BD"/>
    <w:rsid w:val="00072258"/>
    <w:rsid w:val="00075890"/>
    <w:rsid w:val="000821AC"/>
    <w:rsid w:val="00083F1D"/>
    <w:rsid w:val="00086086"/>
    <w:rsid w:val="00091367"/>
    <w:rsid w:val="00091CB7"/>
    <w:rsid w:val="000A24B9"/>
    <w:rsid w:val="000A728A"/>
    <w:rsid w:val="000B0180"/>
    <w:rsid w:val="000B0512"/>
    <w:rsid w:val="000B1409"/>
    <w:rsid w:val="000B4B2F"/>
    <w:rsid w:val="000B68C0"/>
    <w:rsid w:val="000B69B0"/>
    <w:rsid w:val="000C5DE4"/>
    <w:rsid w:val="000E4457"/>
    <w:rsid w:val="000E7694"/>
    <w:rsid w:val="000F7DCA"/>
    <w:rsid w:val="00114A50"/>
    <w:rsid w:val="00120011"/>
    <w:rsid w:val="001203F2"/>
    <w:rsid w:val="00121670"/>
    <w:rsid w:val="00121FD7"/>
    <w:rsid w:val="00123263"/>
    <w:rsid w:val="001329FE"/>
    <w:rsid w:val="00144C16"/>
    <w:rsid w:val="00146859"/>
    <w:rsid w:val="00150738"/>
    <w:rsid w:val="00156BEF"/>
    <w:rsid w:val="00161401"/>
    <w:rsid w:val="001669F3"/>
    <w:rsid w:val="001705C4"/>
    <w:rsid w:val="001747E0"/>
    <w:rsid w:val="00174AFB"/>
    <w:rsid w:val="00181E06"/>
    <w:rsid w:val="00182CAC"/>
    <w:rsid w:val="00185A68"/>
    <w:rsid w:val="001A20E9"/>
    <w:rsid w:val="001A38E8"/>
    <w:rsid w:val="001A4215"/>
    <w:rsid w:val="001A5A89"/>
    <w:rsid w:val="001B1EE4"/>
    <w:rsid w:val="001B4741"/>
    <w:rsid w:val="001B5CA7"/>
    <w:rsid w:val="001B7826"/>
    <w:rsid w:val="001C0854"/>
    <w:rsid w:val="001C7D5D"/>
    <w:rsid w:val="001D0453"/>
    <w:rsid w:val="001D1EC9"/>
    <w:rsid w:val="001D75BC"/>
    <w:rsid w:val="001E20BA"/>
    <w:rsid w:val="001E59F7"/>
    <w:rsid w:val="001F69BC"/>
    <w:rsid w:val="001F70FA"/>
    <w:rsid w:val="00202601"/>
    <w:rsid w:val="00202A8F"/>
    <w:rsid w:val="002100D4"/>
    <w:rsid w:val="00214A58"/>
    <w:rsid w:val="00220CC6"/>
    <w:rsid w:val="002216EC"/>
    <w:rsid w:val="0022176A"/>
    <w:rsid w:val="00223FDE"/>
    <w:rsid w:val="00236478"/>
    <w:rsid w:val="00246C96"/>
    <w:rsid w:val="00254837"/>
    <w:rsid w:val="00254E5E"/>
    <w:rsid w:val="002552B3"/>
    <w:rsid w:val="00261AB7"/>
    <w:rsid w:val="00261C06"/>
    <w:rsid w:val="00273D65"/>
    <w:rsid w:val="00275927"/>
    <w:rsid w:val="00275BB3"/>
    <w:rsid w:val="00284961"/>
    <w:rsid w:val="00287A93"/>
    <w:rsid w:val="00290213"/>
    <w:rsid w:val="00296DEE"/>
    <w:rsid w:val="002A2848"/>
    <w:rsid w:val="002A3687"/>
    <w:rsid w:val="002A5469"/>
    <w:rsid w:val="002A7335"/>
    <w:rsid w:val="002B2346"/>
    <w:rsid w:val="002B446D"/>
    <w:rsid w:val="002C21FD"/>
    <w:rsid w:val="002C4308"/>
    <w:rsid w:val="002C5A77"/>
    <w:rsid w:val="002D1E7E"/>
    <w:rsid w:val="002D33F8"/>
    <w:rsid w:val="002E06AE"/>
    <w:rsid w:val="002E0AB1"/>
    <w:rsid w:val="002F36FC"/>
    <w:rsid w:val="002F4083"/>
    <w:rsid w:val="002F73C4"/>
    <w:rsid w:val="00300862"/>
    <w:rsid w:val="00305295"/>
    <w:rsid w:val="00307088"/>
    <w:rsid w:val="003114FF"/>
    <w:rsid w:val="00317CEA"/>
    <w:rsid w:val="00321B3B"/>
    <w:rsid w:val="00331066"/>
    <w:rsid w:val="00331A7F"/>
    <w:rsid w:val="00334DB5"/>
    <w:rsid w:val="00337536"/>
    <w:rsid w:val="00354B7D"/>
    <w:rsid w:val="003613B7"/>
    <w:rsid w:val="00361EE5"/>
    <w:rsid w:val="003640A2"/>
    <w:rsid w:val="00365039"/>
    <w:rsid w:val="00365627"/>
    <w:rsid w:val="0038279D"/>
    <w:rsid w:val="00390B32"/>
    <w:rsid w:val="00393048"/>
    <w:rsid w:val="003A2733"/>
    <w:rsid w:val="003A756C"/>
    <w:rsid w:val="003A799E"/>
    <w:rsid w:val="003B39E9"/>
    <w:rsid w:val="003B3E93"/>
    <w:rsid w:val="003C0A28"/>
    <w:rsid w:val="003D08F9"/>
    <w:rsid w:val="003D1459"/>
    <w:rsid w:val="003D2668"/>
    <w:rsid w:val="003D3D69"/>
    <w:rsid w:val="003E1D33"/>
    <w:rsid w:val="003E48B3"/>
    <w:rsid w:val="003F0AF8"/>
    <w:rsid w:val="003F205F"/>
    <w:rsid w:val="003F4FA7"/>
    <w:rsid w:val="003F7283"/>
    <w:rsid w:val="004071B5"/>
    <w:rsid w:val="004114C6"/>
    <w:rsid w:val="00412078"/>
    <w:rsid w:val="004262C8"/>
    <w:rsid w:val="00430C9D"/>
    <w:rsid w:val="00431526"/>
    <w:rsid w:val="0045139D"/>
    <w:rsid w:val="00456FAF"/>
    <w:rsid w:val="0046262D"/>
    <w:rsid w:val="00462F22"/>
    <w:rsid w:val="00470566"/>
    <w:rsid w:val="00475D2E"/>
    <w:rsid w:val="00480199"/>
    <w:rsid w:val="00481785"/>
    <w:rsid w:val="00486161"/>
    <w:rsid w:val="004910A9"/>
    <w:rsid w:val="004A3F56"/>
    <w:rsid w:val="004A5661"/>
    <w:rsid w:val="004B2A0C"/>
    <w:rsid w:val="004B3FE9"/>
    <w:rsid w:val="004B4F77"/>
    <w:rsid w:val="004C0472"/>
    <w:rsid w:val="004C6F5E"/>
    <w:rsid w:val="004D389E"/>
    <w:rsid w:val="004F0055"/>
    <w:rsid w:val="004F2A98"/>
    <w:rsid w:val="004F3CC9"/>
    <w:rsid w:val="004F612F"/>
    <w:rsid w:val="004F7291"/>
    <w:rsid w:val="00504561"/>
    <w:rsid w:val="0050675F"/>
    <w:rsid w:val="00515FB0"/>
    <w:rsid w:val="00515FF5"/>
    <w:rsid w:val="005203A5"/>
    <w:rsid w:val="00520736"/>
    <w:rsid w:val="00526209"/>
    <w:rsid w:val="005319EE"/>
    <w:rsid w:val="00532404"/>
    <w:rsid w:val="00532BF1"/>
    <w:rsid w:val="00532F56"/>
    <w:rsid w:val="00534FC2"/>
    <w:rsid w:val="00535D1E"/>
    <w:rsid w:val="0053645C"/>
    <w:rsid w:val="005374EF"/>
    <w:rsid w:val="005429B0"/>
    <w:rsid w:val="00544506"/>
    <w:rsid w:val="0055017B"/>
    <w:rsid w:val="00564536"/>
    <w:rsid w:val="00564635"/>
    <w:rsid w:val="005658AD"/>
    <w:rsid w:val="00570A07"/>
    <w:rsid w:val="00570E15"/>
    <w:rsid w:val="00585048"/>
    <w:rsid w:val="005936DE"/>
    <w:rsid w:val="00593E26"/>
    <w:rsid w:val="005953B3"/>
    <w:rsid w:val="00595E52"/>
    <w:rsid w:val="005A294E"/>
    <w:rsid w:val="005B0C71"/>
    <w:rsid w:val="005B42BB"/>
    <w:rsid w:val="005C7230"/>
    <w:rsid w:val="005D4C3D"/>
    <w:rsid w:val="005E0332"/>
    <w:rsid w:val="005E3509"/>
    <w:rsid w:val="00600D01"/>
    <w:rsid w:val="006048C1"/>
    <w:rsid w:val="00610D78"/>
    <w:rsid w:val="00611A9F"/>
    <w:rsid w:val="00621530"/>
    <w:rsid w:val="00625AC2"/>
    <w:rsid w:val="00630697"/>
    <w:rsid w:val="00643D8D"/>
    <w:rsid w:val="00644A98"/>
    <w:rsid w:val="00644B67"/>
    <w:rsid w:val="00646886"/>
    <w:rsid w:val="00661CA4"/>
    <w:rsid w:val="00663C08"/>
    <w:rsid w:val="00676AED"/>
    <w:rsid w:val="00683F95"/>
    <w:rsid w:val="00685D19"/>
    <w:rsid w:val="00691BC5"/>
    <w:rsid w:val="006A745C"/>
    <w:rsid w:val="006B098D"/>
    <w:rsid w:val="006C2E43"/>
    <w:rsid w:val="006C598B"/>
    <w:rsid w:val="006C5DE3"/>
    <w:rsid w:val="006D200A"/>
    <w:rsid w:val="006D708F"/>
    <w:rsid w:val="006E253D"/>
    <w:rsid w:val="006F41EB"/>
    <w:rsid w:val="006F4592"/>
    <w:rsid w:val="007002C9"/>
    <w:rsid w:val="0070215E"/>
    <w:rsid w:val="00710207"/>
    <w:rsid w:val="00731CC0"/>
    <w:rsid w:val="0073298D"/>
    <w:rsid w:val="00734CBC"/>
    <w:rsid w:val="00746D98"/>
    <w:rsid w:val="00756B55"/>
    <w:rsid w:val="007571D9"/>
    <w:rsid w:val="00766F82"/>
    <w:rsid w:val="00774560"/>
    <w:rsid w:val="00774A53"/>
    <w:rsid w:val="00775FB7"/>
    <w:rsid w:val="007833D5"/>
    <w:rsid w:val="00787AAF"/>
    <w:rsid w:val="007934F0"/>
    <w:rsid w:val="0079606F"/>
    <w:rsid w:val="00797CCE"/>
    <w:rsid w:val="007A2A7A"/>
    <w:rsid w:val="007A3112"/>
    <w:rsid w:val="007A4C3C"/>
    <w:rsid w:val="007A58C8"/>
    <w:rsid w:val="007B0F8E"/>
    <w:rsid w:val="007B2639"/>
    <w:rsid w:val="007B4DF4"/>
    <w:rsid w:val="007B7BF8"/>
    <w:rsid w:val="007C4C19"/>
    <w:rsid w:val="007D4E09"/>
    <w:rsid w:val="007D663A"/>
    <w:rsid w:val="007E777D"/>
    <w:rsid w:val="007F0A7A"/>
    <w:rsid w:val="007F596B"/>
    <w:rsid w:val="007F61C5"/>
    <w:rsid w:val="00813F3A"/>
    <w:rsid w:val="0081514A"/>
    <w:rsid w:val="00815392"/>
    <w:rsid w:val="008167B1"/>
    <w:rsid w:val="00817398"/>
    <w:rsid w:val="00822247"/>
    <w:rsid w:val="00822330"/>
    <w:rsid w:val="00833700"/>
    <w:rsid w:val="00835E31"/>
    <w:rsid w:val="00840E14"/>
    <w:rsid w:val="00850DCC"/>
    <w:rsid w:val="00860081"/>
    <w:rsid w:val="00863302"/>
    <w:rsid w:val="00867738"/>
    <w:rsid w:val="00870343"/>
    <w:rsid w:val="00880172"/>
    <w:rsid w:val="00884F22"/>
    <w:rsid w:val="00887425"/>
    <w:rsid w:val="0089196C"/>
    <w:rsid w:val="008A37C3"/>
    <w:rsid w:val="008A3DA8"/>
    <w:rsid w:val="008A5347"/>
    <w:rsid w:val="008B7096"/>
    <w:rsid w:val="008D03BF"/>
    <w:rsid w:val="008D0B36"/>
    <w:rsid w:val="008D1557"/>
    <w:rsid w:val="008E0273"/>
    <w:rsid w:val="008E10D2"/>
    <w:rsid w:val="008E66F8"/>
    <w:rsid w:val="008F1F99"/>
    <w:rsid w:val="008F4EAA"/>
    <w:rsid w:val="00900C1F"/>
    <w:rsid w:val="0090304A"/>
    <w:rsid w:val="009048BE"/>
    <w:rsid w:val="00912B82"/>
    <w:rsid w:val="009169D4"/>
    <w:rsid w:val="00923F84"/>
    <w:rsid w:val="00926FB0"/>
    <w:rsid w:val="00933225"/>
    <w:rsid w:val="009342FB"/>
    <w:rsid w:val="0093478D"/>
    <w:rsid w:val="009351AF"/>
    <w:rsid w:val="00935A7C"/>
    <w:rsid w:val="00936366"/>
    <w:rsid w:val="00951702"/>
    <w:rsid w:val="00963FDF"/>
    <w:rsid w:val="0096468D"/>
    <w:rsid w:val="00964CA0"/>
    <w:rsid w:val="00966AC6"/>
    <w:rsid w:val="009731B7"/>
    <w:rsid w:val="0098226C"/>
    <w:rsid w:val="009874CC"/>
    <w:rsid w:val="00990748"/>
    <w:rsid w:val="00994BDB"/>
    <w:rsid w:val="009A38C6"/>
    <w:rsid w:val="009A7542"/>
    <w:rsid w:val="009B5C5C"/>
    <w:rsid w:val="009B7FE7"/>
    <w:rsid w:val="009C1019"/>
    <w:rsid w:val="009D3B12"/>
    <w:rsid w:val="009D5D53"/>
    <w:rsid w:val="009E5007"/>
    <w:rsid w:val="009F0334"/>
    <w:rsid w:val="009F30AA"/>
    <w:rsid w:val="009F4B65"/>
    <w:rsid w:val="009F772F"/>
    <w:rsid w:val="00A1238A"/>
    <w:rsid w:val="00A23EA7"/>
    <w:rsid w:val="00A4235C"/>
    <w:rsid w:val="00A54173"/>
    <w:rsid w:val="00A57986"/>
    <w:rsid w:val="00A611A7"/>
    <w:rsid w:val="00A62BE0"/>
    <w:rsid w:val="00A80B69"/>
    <w:rsid w:val="00A80CAF"/>
    <w:rsid w:val="00A923F7"/>
    <w:rsid w:val="00AA027C"/>
    <w:rsid w:val="00AA2810"/>
    <w:rsid w:val="00AA5B74"/>
    <w:rsid w:val="00AB2BBA"/>
    <w:rsid w:val="00AB36FB"/>
    <w:rsid w:val="00AB4AF4"/>
    <w:rsid w:val="00AC29A8"/>
    <w:rsid w:val="00AC5822"/>
    <w:rsid w:val="00AE5B00"/>
    <w:rsid w:val="00AF03EB"/>
    <w:rsid w:val="00AF29B6"/>
    <w:rsid w:val="00AF33B2"/>
    <w:rsid w:val="00AF3F34"/>
    <w:rsid w:val="00AF6CCD"/>
    <w:rsid w:val="00B03AAB"/>
    <w:rsid w:val="00B15AB8"/>
    <w:rsid w:val="00B25317"/>
    <w:rsid w:val="00B344F5"/>
    <w:rsid w:val="00B4296D"/>
    <w:rsid w:val="00B440FB"/>
    <w:rsid w:val="00B44956"/>
    <w:rsid w:val="00B472E4"/>
    <w:rsid w:val="00B5290C"/>
    <w:rsid w:val="00B55D6C"/>
    <w:rsid w:val="00B66F07"/>
    <w:rsid w:val="00B70CA2"/>
    <w:rsid w:val="00B73BB1"/>
    <w:rsid w:val="00B8343E"/>
    <w:rsid w:val="00B8354C"/>
    <w:rsid w:val="00B85064"/>
    <w:rsid w:val="00B86CA0"/>
    <w:rsid w:val="00B91DBD"/>
    <w:rsid w:val="00BA36C0"/>
    <w:rsid w:val="00BA6E23"/>
    <w:rsid w:val="00BB3F56"/>
    <w:rsid w:val="00BB6D8D"/>
    <w:rsid w:val="00BC14AD"/>
    <w:rsid w:val="00BC69D4"/>
    <w:rsid w:val="00BC7B88"/>
    <w:rsid w:val="00BD4FBC"/>
    <w:rsid w:val="00BD71AF"/>
    <w:rsid w:val="00BE1A61"/>
    <w:rsid w:val="00BE5F4E"/>
    <w:rsid w:val="00BF6FA2"/>
    <w:rsid w:val="00BF770A"/>
    <w:rsid w:val="00C17210"/>
    <w:rsid w:val="00C17CC3"/>
    <w:rsid w:val="00C34A64"/>
    <w:rsid w:val="00C4728B"/>
    <w:rsid w:val="00C47D31"/>
    <w:rsid w:val="00C50C56"/>
    <w:rsid w:val="00C51A98"/>
    <w:rsid w:val="00C77A73"/>
    <w:rsid w:val="00C82FA7"/>
    <w:rsid w:val="00C87933"/>
    <w:rsid w:val="00C9032B"/>
    <w:rsid w:val="00C90E31"/>
    <w:rsid w:val="00C9208D"/>
    <w:rsid w:val="00C9359D"/>
    <w:rsid w:val="00C937D2"/>
    <w:rsid w:val="00CA0D0D"/>
    <w:rsid w:val="00CB128D"/>
    <w:rsid w:val="00CB6BD6"/>
    <w:rsid w:val="00CB757E"/>
    <w:rsid w:val="00CC1684"/>
    <w:rsid w:val="00CC6181"/>
    <w:rsid w:val="00CD2E78"/>
    <w:rsid w:val="00CD55E4"/>
    <w:rsid w:val="00CD7647"/>
    <w:rsid w:val="00CE1966"/>
    <w:rsid w:val="00CE2CF9"/>
    <w:rsid w:val="00CE695A"/>
    <w:rsid w:val="00CE71F9"/>
    <w:rsid w:val="00CE7324"/>
    <w:rsid w:val="00CF41FA"/>
    <w:rsid w:val="00CF628E"/>
    <w:rsid w:val="00CF7091"/>
    <w:rsid w:val="00CF724F"/>
    <w:rsid w:val="00D02998"/>
    <w:rsid w:val="00D03DFE"/>
    <w:rsid w:val="00D06024"/>
    <w:rsid w:val="00D07BF5"/>
    <w:rsid w:val="00D128A1"/>
    <w:rsid w:val="00D21EE0"/>
    <w:rsid w:val="00D231AC"/>
    <w:rsid w:val="00D3207E"/>
    <w:rsid w:val="00D35EE7"/>
    <w:rsid w:val="00D449E9"/>
    <w:rsid w:val="00D44CD6"/>
    <w:rsid w:val="00D47CD7"/>
    <w:rsid w:val="00D47F7B"/>
    <w:rsid w:val="00D530BE"/>
    <w:rsid w:val="00D536D4"/>
    <w:rsid w:val="00D575F5"/>
    <w:rsid w:val="00D6719E"/>
    <w:rsid w:val="00D67C52"/>
    <w:rsid w:val="00D85DE1"/>
    <w:rsid w:val="00D863A1"/>
    <w:rsid w:val="00D965F5"/>
    <w:rsid w:val="00DA0D70"/>
    <w:rsid w:val="00DA1AB5"/>
    <w:rsid w:val="00DA5BF2"/>
    <w:rsid w:val="00DA7FF1"/>
    <w:rsid w:val="00DB28E5"/>
    <w:rsid w:val="00DB52E7"/>
    <w:rsid w:val="00DB6828"/>
    <w:rsid w:val="00DB690C"/>
    <w:rsid w:val="00DB7EED"/>
    <w:rsid w:val="00DE1FA2"/>
    <w:rsid w:val="00DE5B25"/>
    <w:rsid w:val="00E010EF"/>
    <w:rsid w:val="00E02546"/>
    <w:rsid w:val="00E02E94"/>
    <w:rsid w:val="00E04A91"/>
    <w:rsid w:val="00E10A34"/>
    <w:rsid w:val="00E1224E"/>
    <w:rsid w:val="00E13885"/>
    <w:rsid w:val="00E20873"/>
    <w:rsid w:val="00E22851"/>
    <w:rsid w:val="00E24210"/>
    <w:rsid w:val="00E3297B"/>
    <w:rsid w:val="00E34F0B"/>
    <w:rsid w:val="00E41B34"/>
    <w:rsid w:val="00E5660C"/>
    <w:rsid w:val="00E63175"/>
    <w:rsid w:val="00E773E6"/>
    <w:rsid w:val="00E83E89"/>
    <w:rsid w:val="00E90A23"/>
    <w:rsid w:val="00E9154B"/>
    <w:rsid w:val="00E92C56"/>
    <w:rsid w:val="00E974C2"/>
    <w:rsid w:val="00E9752A"/>
    <w:rsid w:val="00EA184A"/>
    <w:rsid w:val="00EA4FC2"/>
    <w:rsid w:val="00EB3EE2"/>
    <w:rsid w:val="00EC3FFC"/>
    <w:rsid w:val="00EC7527"/>
    <w:rsid w:val="00ED2EB8"/>
    <w:rsid w:val="00ED5531"/>
    <w:rsid w:val="00EE14CA"/>
    <w:rsid w:val="00EE54C1"/>
    <w:rsid w:val="00EF1846"/>
    <w:rsid w:val="00EF52A6"/>
    <w:rsid w:val="00F00484"/>
    <w:rsid w:val="00F10EEC"/>
    <w:rsid w:val="00F13B0F"/>
    <w:rsid w:val="00F2119A"/>
    <w:rsid w:val="00F214DD"/>
    <w:rsid w:val="00F225C0"/>
    <w:rsid w:val="00F25D20"/>
    <w:rsid w:val="00F326B3"/>
    <w:rsid w:val="00F47FDF"/>
    <w:rsid w:val="00F56ABE"/>
    <w:rsid w:val="00F60770"/>
    <w:rsid w:val="00F63023"/>
    <w:rsid w:val="00F6635B"/>
    <w:rsid w:val="00F74CD0"/>
    <w:rsid w:val="00F75817"/>
    <w:rsid w:val="00F80877"/>
    <w:rsid w:val="00F81266"/>
    <w:rsid w:val="00F9119D"/>
    <w:rsid w:val="00F922A0"/>
    <w:rsid w:val="00FA4451"/>
    <w:rsid w:val="00FA7196"/>
    <w:rsid w:val="00FB06C1"/>
    <w:rsid w:val="00FB60DC"/>
    <w:rsid w:val="00FC5C93"/>
    <w:rsid w:val="00FC5D1A"/>
    <w:rsid w:val="00FC7B68"/>
    <w:rsid w:val="00FD033A"/>
    <w:rsid w:val="00FD0DEC"/>
    <w:rsid w:val="00FD3D1C"/>
    <w:rsid w:val="00FD6D69"/>
    <w:rsid w:val="00FE0BEF"/>
    <w:rsid w:val="00FE61FF"/>
    <w:rsid w:val="00FF06B5"/>
    <w:rsid w:val="00FF4E48"/>
    <w:rsid w:val="00FF63B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style="mso-position-vertical-relative:line" fillcolor="none [3204]" stroke="f">
      <v:fill color="none [3204]" color2="none [3213]" rotate="t" angle="-90" type="gradient"/>
      <v:stroke on="f"/>
      <v:textbox inset="3mm,3mm,3mm,3mm"/>
    </o:shapedefaults>
    <o:shapelayout v:ext="edit">
      <o:idmap v:ext="edit" data="1"/>
    </o:shapelayout>
  </w:shapeDefaults>
  <w:decimalSymbol w:val=","/>
  <w:listSeparator w:val=";"/>
  <w14:docId w14:val="44901556"/>
  <w15:docId w15:val="{CBE2BD93-7084-4382-A9CF-DD58A9CD8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Fließtext"/>
    <w:qFormat/>
    <w:rsid w:val="00FA7196"/>
    <w:pPr>
      <w:spacing w:after="0" w:line="360" w:lineRule="auto"/>
    </w:pPr>
    <w:rPr>
      <w:rFonts w:ascii="Barlow Light" w:hAnsi="Barlow Light"/>
      <w:sz w:val="24"/>
    </w:rPr>
  </w:style>
  <w:style w:type="paragraph" w:styleId="berschrift1">
    <w:name w:val="heading 1"/>
    <w:aliases w:val="H1"/>
    <w:basedOn w:val="Standard"/>
    <w:next w:val="Standard"/>
    <w:link w:val="berschrift1Zchn"/>
    <w:uiPriority w:val="9"/>
    <w:qFormat/>
    <w:rsid w:val="00FA7196"/>
    <w:pPr>
      <w:keepNext/>
      <w:keepLines/>
      <w:spacing w:before="480" w:after="120"/>
      <w:jc w:val="center"/>
      <w:outlineLvl w:val="0"/>
    </w:pPr>
    <w:rPr>
      <w:rFonts w:asciiTheme="minorHAnsi" w:eastAsiaTheme="majorEastAsia" w:hAnsiTheme="minorHAnsi" w:cstheme="majorBidi"/>
      <w:b/>
      <w:bCs/>
      <w:color w:val="E97139" w:themeColor="accent1"/>
      <w:sz w:val="38"/>
      <w:szCs w:val="28"/>
    </w:rPr>
  </w:style>
  <w:style w:type="paragraph" w:styleId="berschrift2">
    <w:name w:val="heading 2"/>
    <w:aliases w:val="Unterüberschrift"/>
    <w:basedOn w:val="Standard"/>
    <w:next w:val="Standard"/>
    <w:link w:val="berschrift2Zchn"/>
    <w:uiPriority w:val="9"/>
    <w:unhideWhenUsed/>
    <w:qFormat/>
    <w:rsid w:val="00BA36C0"/>
    <w:pPr>
      <w:keepNext/>
      <w:keepLines/>
      <w:outlineLvl w:val="1"/>
    </w:pPr>
    <w:rPr>
      <w:rFonts w:eastAsiaTheme="majorEastAsia" w:cstheme="majorBidi"/>
      <w:b/>
      <w:bCs/>
      <w:i/>
      <w:color w:val="E97139" w:themeColor="accent1"/>
      <w:sz w:val="38"/>
      <w:szCs w:val="26"/>
    </w:rPr>
  </w:style>
  <w:style w:type="paragraph" w:styleId="berschrift3">
    <w:name w:val="heading 3"/>
    <w:aliases w:val="H2"/>
    <w:next w:val="Standard"/>
    <w:link w:val="berschrift3Zchn"/>
    <w:uiPriority w:val="9"/>
    <w:unhideWhenUsed/>
    <w:qFormat/>
    <w:rsid w:val="00BA36C0"/>
    <w:pPr>
      <w:keepNext/>
      <w:keepLines/>
      <w:spacing w:before="120" w:after="120"/>
      <w:outlineLvl w:val="2"/>
    </w:pPr>
    <w:rPr>
      <w:rFonts w:eastAsiaTheme="majorEastAsia" w:cstheme="majorBidi"/>
      <w:b/>
      <w:bCs/>
      <w:color w:val="E97139" w:themeColor="accent1"/>
      <w:sz w:val="32"/>
    </w:rPr>
  </w:style>
  <w:style w:type="paragraph" w:styleId="berschrift4">
    <w:name w:val="heading 4"/>
    <w:aliases w:val="H3"/>
    <w:basedOn w:val="Standard"/>
    <w:next w:val="Standard"/>
    <w:link w:val="berschrift4Zchn"/>
    <w:uiPriority w:val="9"/>
    <w:unhideWhenUsed/>
    <w:qFormat/>
    <w:rsid w:val="00BA36C0"/>
    <w:pPr>
      <w:keepNext/>
      <w:keepLines/>
      <w:spacing w:before="120"/>
      <w:outlineLvl w:val="3"/>
    </w:pPr>
    <w:rPr>
      <w:rFonts w:asciiTheme="minorHAnsi" w:eastAsiaTheme="majorEastAsia" w:hAnsiTheme="minorHAnsi" w:cstheme="majorBidi"/>
      <w:b/>
      <w:bCs/>
      <w:iCs/>
      <w:color w:val="E97139" w:themeColor="accent1"/>
      <w:sz w:val="22"/>
    </w:rPr>
  </w:style>
  <w:style w:type="paragraph" w:styleId="berschrift5">
    <w:name w:val="heading 5"/>
    <w:aliases w:val="H4"/>
    <w:basedOn w:val="Standard"/>
    <w:next w:val="Standard"/>
    <w:link w:val="berschrift5Zchn"/>
    <w:uiPriority w:val="9"/>
    <w:unhideWhenUsed/>
    <w:qFormat/>
    <w:rsid w:val="00CD2E78"/>
    <w:pPr>
      <w:keepNext/>
      <w:keepLines/>
      <w:spacing w:before="120"/>
      <w:outlineLvl w:val="4"/>
    </w:pPr>
    <w:rPr>
      <w:rFonts w:ascii="Barlow" w:eastAsiaTheme="majorEastAsia" w:hAnsi="Barlow" w:cstheme="majorBidi"/>
      <w:b/>
      <w:color w:val="E97139" w:themeColor="accent1"/>
      <w:sz w:val="20"/>
    </w:rPr>
  </w:style>
  <w:style w:type="paragraph" w:styleId="berschrift6">
    <w:name w:val="heading 6"/>
    <w:aliases w:val="H5"/>
    <w:basedOn w:val="Standard"/>
    <w:next w:val="Standard"/>
    <w:link w:val="berschrift6Zchn"/>
    <w:uiPriority w:val="9"/>
    <w:unhideWhenUsed/>
    <w:qFormat/>
    <w:rsid w:val="00BA36C0"/>
    <w:pPr>
      <w:keepNext/>
      <w:keepLines/>
      <w:spacing w:before="120"/>
      <w:outlineLvl w:val="5"/>
    </w:pPr>
    <w:rPr>
      <w:rFonts w:asciiTheme="minorHAnsi" w:eastAsiaTheme="majorEastAsia" w:hAnsiTheme="minorHAnsi" w:cstheme="majorBidi"/>
      <w:b/>
      <w:iCs/>
      <w:sz w:val="20"/>
    </w:rPr>
  </w:style>
  <w:style w:type="paragraph" w:styleId="berschrift7">
    <w:name w:val="heading 7"/>
    <w:aliases w:val="Sans-alt"/>
    <w:basedOn w:val="Standard"/>
    <w:next w:val="Standard"/>
    <w:link w:val="berschrift7Zchn"/>
    <w:uiPriority w:val="99"/>
    <w:unhideWhenUsed/>
    <w:rsid w:val="00064313"/>
    <w:pPr>
      <w:keepLines/>
      <w:spacing w:before="60" w:after="60"/>
      <w:outlineLvl w:val="6"/>
    </w:pPr>
    <w:rPr>
      <w:rFonts w:eastAsiaTheme="majorEastAsia" w:cstheme="majorBidi"/>
      <w:iCs/>
      <w:sz w:val="20"/>
    </w:rPr>
  </w:style>
  <w:style w:type="paragraph" w:styleId="berschrift8">
    <w:name w:val="heading 8"/>
    <w:aliases w:val="Titelblatt H-Klein"/>
    <w:basedOn w:val="Standard"/>
    <w:next w:val="Standard"/>
    <w:link w:val="berschrift8Zchn"/>
    <w:uiPriority w:val="9"/>
    <w:unhideWhenUsed/>
    <w:qFormat/>
    <w:rsid w:val="004B2A0C"/>
    <w:pPr>
      <w:keepNext/>
      <w:keepLines/>
      <w:outlineLvl w:val="7"/>
    </w:pPr>
    <w:rPr>
      <w:rFonts w:asciiTheme="minorHAnsi" w:eastAsiaTheme="majorEastAsia" w:hAnsiTheme="minorHAnsi" w:cstheme="majorBidi"/>
      <w:b/>
      <w:i/>
      <w:sz w:val="50"/>
      <w:szCs w:val="20"/>
    </w:rPr>
  </w:style>
  <w:style w:type="paragraph" w:styleId="berschrift9">
    <w:name w:val="heading 9"/>
    <w:aliases w:val="Titelblatt H-gross"/>
    <w:basedOn w:val="Standard"/>
    <w:next w:val="Standard"/>
    <w:link w:val="berschrift9Zchn"/>
    <w:uiPriority w:val="9"/>
    <w:unhideWhenUsed/>
    <w:qFormat/>
    <w:rsid w:val="00FA7196"/>
    <w:pPr>
      <w:keepNext/>
      <w:keepLines/>
      <w:outlineLvl w:val="8"/>
    </w:pPr>
    <w:rPr>
      <w:rFonts w:asciiTheme="minorHAnsi" w:eastAsiaTheme="majorEastAsia" w:hAnsiTheme="minorHAnsi" w:cstheme="majorBidi"/>
      <w:b/>
      <w:iCs/>
      <w:caps/>
      <w:color w:val="E97139" w:themeColor="text1"/>
      <w:sz w:val="76"/>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35A7C"/>
    <w:pPr>
      <w:tabs>
        <w:tab w:val="center" w:pos="4536"/>
        <w:tab w:val="right" w:pos="9072"/>
      </w:tabs>
    </w:pPr>
  </w:style>
  <w:style w:type="character" w:customStyle="1" w:styleId="KopfzeileZchn">
    <w:name w:val="Kopfzeile Zchn"/>
    <w:basedOn w:val="Absatz-Standardschriftart"/>
    <w:link w:val="Kopfzeile"/>
    <w:uiPriority w:val="99"/>
    <w:rsid w:val="00935A7C"/>
  </w:style>
  <w:style w:type="paragraph" w:styleId="Fuzeile">
    <w:name w:val="footer"/>
    <w:basedOn w:val="Standard"/>
    <w:link w:val="FuzeileZchn"/>
    <w:uiPriority w:val="99"/>
    <w:unhideWhenUsed/>
    <w:rsid w:val="00935A7C"/>
    <w:pPr>
      <w:tabs>
        <w:tab w:val="center" w:pos="4536"/>
        <w:tab w:val="right" w:pos="9072"/>
      </w:tabs>
    </w:pPr>
  </w:style>
  <w:style w:type="character" w:customStyle="1" w:styleId="FuzeileZchn">
    <w:name w:val="Fußzeile Zchn"/>
    <w:basedOn w:val="Absatz-Standardschriftart"/>
    <w:link w:val="Fuzeile"/>
    <w:uiPriority w:val="99"/>
    <w:rsid w:val="00935A7C"/>
  </w:style>
  <w:style w:type="paragraph" w:styleId="Sprechblasentext">
    <w:name w:val="Balloon Text"/>
    <w:basedOn w:val="Standard"/>
    <w:link w:val="SprechblasentextZchn"/>
    <w:uiPriority w:val="99"/>
    <w:semiHidden/>
    <w:unhideWhenUsed/>
    <w:rsid w:val="006A745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A745C"/>
    <w:rPr>
      <w:rFonts w:ascii="Tahoma" w:hAnsi="Tahoma" w:cs="Tahoma"/>
      <w:sz w:val="16"/>
      <w:szCs w:val="16"/>
    </w:rPr>
  </w:style>
  <w:style w:type="paragraph" w:customStyle="1" w:styleId="EinfAbs">
    <w:name w:val="[Einf. Abs.]"/>
    <w:basedOn w:val="Standard"/>
    <w:uiPriority w:val="99"/>
    <w:rsid w:val="00DE5B25"/>
    <w:pPr>
      <w:autoSpaceDE w:val="0"/>
      <w:autoSpaceDN w:val="0"/>
      <w:adjustRightInd w:val="0"/>
      <w:spacing w:line="288" w:lineRule="auto"/>
      <w:textAlignment w:val="center"/>
    </w:pPr>
    <w:rPr>
      <w:rFonts w:ascii="Minion Pro" w:hAnsi="Minion Pro" w:cs="Minion Pro"/>
      <w:color w:val="000000"/>
      <w:szCs w:val="24"/>
      <w:lang w:val="de-DE"/>
    </w:rPr>
  </w:style>
  <w:style w:type="paragraph" w:styleId="KeinLeerraum">
    <w:name w:val="No Spacing"/>
    <w:aliases w:val="Quote"/>
    <w:basedOn w:val="Standard"/>
    <w:uiPriority w:val="1"/>
    <w:qFormat/>
    <w:rsid w:val="00BA36C0"/>
    <w:rPr>
      <w:i/>
    </w:rPr>
  </w:style>
  <w:style w:type="character" w:customStyle="1" w:styleId="berschrift1Zchn">
    <w:name w:val="Überschrift 1 Zchn"/>
    <w:aliases w:val="H1 Zchn"/>
    <w:basedOn w:val="Absatz-Standardschriftart"/>
    <w:link w:val="berschrift1"/>
    <w:uiPriority w:val="9"/>
    <w:rsid w:val="00FA7196"/>
    <w:rPr>
      <w:rFonts w:eastAsiaTheme="majorEastAsia" w:cstheme="majorBidi"/>
      <w:b/>
      <w:bCs/>
      <w:color w:val="E97139" w:themeColor="accent1"/>
      <w:sz w:val="38"/>
      <w:szCs w:val="28"/>
    </w:rPr>
  </w:style>
  <w:style w:type="character" w:customStyle="1" w:styleId="bold">
    <w:name w:val="bold"/>
    <w:uiPriority w:val="99"/>
    <w:rsid w:val="00431526"/>
    <w:rPr>
      <w:b/>
      <w:bCs/>
    </w:rPr>
  </w:style>
  <w:style w:type="character" w:customStyle="1" w:styleId="berschrift2Zchn">
    <w:name w:val="Überschrift 2 Zchn"/>
    <w:aliases w:val="Unterüberschrift Zchn"/>
    <w:basedOn w:val="Absatz-Standardschriftart"/>
    <w:link w:val="berschrift2"/>
    <w:uiPriority w:val="9"/>
    <w:rsid w:val="00BA36C0"/>
    <w:rPr>
      <w:rFonts w:ascii="Barlow Light" w:eastAsiaTheme="majorEastAsia" w:hAnsi="Barlow Light" w:cstheme="majorBidi"/>
      <w:b/>
      <w:bCs/>
      <w:i/>
      <w:color w:val="E97139" w:themeColor="accent1"/>
      <w:sz w:val="38"/>
      <w:szCs w:val="26"/>
    </w:rPr>
  </w:style>
  <w:style w:type="character" w:customStyle="1" w:styleId="berschrift3Zchn">
    <w:name w:val="Überschrift 3 Zchn"/>
    <w:aliases w:val="H2 Zchn"/>
    <w:basedOn w:val="Absatz-Standardschriftart"/>
    <w:link w:val="berschrift3"/>
    <w:uiPriority w:val="9"/>
    <w:rsid w:val="00BA36C0"/>
    <w:rPr>
      <w:rFonts w:eastAsiaTheme="majorEastAsia" w:cstheme="majorBidi"/>
      <w:b/>
      <w:bCs/>
      <w:color w:val="E97139" w:themeColor="accent1"/>
      <w:sz w:val="32"/>
    </w:rPr>
  </w:style>
  <w:style w:type="character" w:customStyle="1" w:styleId="berschrift4Zchn">
    <w:name w:val="Überschrift 4 Zchn"/>
    <w:aliases w:val="H3 Zchn"/>
    <w:basedOn w:val="Absatz-Standardschriftart"/>
    <w:link w:val="berschrift4"/>
    <w:uiPriority w:val="9"/>
    <w:rsid w:val="00BA36C0"/>
    <w:rPr>
      <w:rFonts w:eastAsiaTheme="majorEastAsia" w:cstheme="majorBidi"/>
      <w:b/>
      <w:bCs/>
      <w:iCs/>
      <w:color w:val="E97139" w:themeColor="accent1"/>
    </w:rPr>
  </w:style>
  <w:style w:type="character" w:customStyle="1" w:styleId="berschrift5Zchn">
    <w:name w:val="Überschrift 5 Zchn"/>
    <w:aliases w:val="H4 Zchn"/>
    <w:basedOn w:val="Absatz-Standardschriftart"/>
    <w:link w:val="berschrift5"/>
    <w:uiPriority w:val="9"/>
    <w:rsid w:val="00CD2E78"/>
    <w:rPr>
      <w:rFonts w:ascii="Barlow" w:eastAsiaTheme="majorEastAsia" w:hAnsi="Barlow" w:cstheme="majorBidi"/>
      <w:b/>
      <w:color w:val="E97139" w:themeColor="accent1"/>
      <w:sz w:val="20"/>
    </w:rPr>
  </w:style>
  <w:style w:type="paragraph" w:customStyle="1" w:styleId="Aufzhlung">
    <w:name w:val="Aufzählung"/>
    <w:basedOn w:val="EinfAbs"/>
    <w:uiPriority w:val="99"/>
    <w:rsid w:val="00E04A91"/>
    <w:pPr>
      <w:spacing w:line="260" w:lineRule="atLeast"/>
    </w:pPr>
    <w:rPr>
      <w:rFonts w:ascii="Barlow Light" w:hAnsi="Barlow Light" w:cs="Barlow Light"/>
      <w:sz w:val="20"/>
      <w:szCs w:val="18"/>
    </w:rPr>
  </w:style>
  <w:style w:type="character" w:customStyle="1" w:styleId="berschrift6Zchn">
    <w:name w:val="Überschrift 6 Zchn"/>
    <w:aliases w:val="H5 Zchn"/>
    <w:basedOn w:val="Absatz-Standardschriftart"/>
    <w:link w:val="berschrift6"/>
    <w:uiPriority w:val="9"/>
    <w:rsid w:val="00BA36C0"/>
    <w:rPr>
      <w:rFonts w:eastAsiaTheme="majorEastAsia" w:cstheme="majorBidi"/>
      <w:b/>
      <w:iCs/>
      <w:sz w:val="20"/>
    </w:rPr>
  </w:style>
  <w:style w:type="character" w:styleId="Hervorhebung">
    <w:name w:val="Emphasis"/>
    <w:aliases w:val="Aufzählung SU"/>
    <w:basedOn w:val="Absatz-Standardschriftart"/>
    <w:uiPriority w:val="20"/>
    <w:rsid w:val="00685D19"/>
    <w:rPr>
      <w:rFonts w:ascii="Barlow Light" w:hAnsi="Barlow Light"/>
      <w:iCs/>
      <w:sz w:val="18"/>
    </w:rPr>
  </w:style>
  <w:style w:type="character" w:customStyle="1" w:styleId="berschrift7Zchn">
    <w:name w:val="Überschrift 7 Zchn"/>
    <w:aliases w:val="Sans-alt Zchn"/>
    <w:basedOn w:val="Absatz-Standardschriftart"/>
    <w:link w:val="berschrift7"/>
    <w:uiPriority w:val="99"/>
    <w:rsid w:val="00064313"/>
    <w:rPr>
      <w:rFonts w:ascii="Barlow Light" w:eastAsiaTheme="majorEastAsia" w:hAnsi="Barlow Light" w:cstheme="majorBidi"/>
      <w:iCs/>
      <w:sz w:val="20"/>
    </w:rPr>
  </w:style>
  <w:style w:type="paragraph" w:styleId="Listenabsatz">
    <w:name w:val="List Paragraph"/>
    <w:basedOn w:val="Standard"/>
    <w:link w:val="ListenabsatzZchn"/>
    <w:uiPriority w:val="34"/>
    <w:rsid w:val="00B440FB"/>
    <w:pPr>
      <w:ind w:left="720"/>
      <w:contextualSpacing/>
    </w:pPr>
    <w:rPr>
      <w:sz w:val="20"/>
    </w:rPr>
  </w:style>
  <w:style w:type="character" w:customStyle="1" w:styleId="berschrift8Zchn">
    <w:name w:val="Überschrift 8 Zchn"/>
    <w:aliases w:val="Titelblatt H-Klein Zchn"/>
    <w:basedOn w:val="Absatz-Standardschriftart"/>
    <w:link w:val="berschrift8"/>
    <w:uiPriority w:val="9"/>
    <w:rsid w:val="004B2A0C"/>
    <w:rPr>
      <w:rFonts w:eastAsiaTheme="majorEastAsia" w:cstheme="majorBidi"/>
      <w:b/>
      <w:i/>
      <w:sz w:val="50"/>
      <w:szCs w:val="20"/>
    </w:rPr>
  </w:style>
  <w:style w:type="character" w:customStyle="1" w:styleId="berschrift9Zchn">
    <w:name w:val="Überschrift 9 Zchn"/>
    <w:aliases w:val="Titelblatt H-gross Zchn"/>
    <w:basedOn w:val="Absatz-Standardschriftart"/>
    <w:link w:val="berschrift9"/>
    <w:uiPriority w:val="9"/>
    <w:rsid w:val="00FA7196"/>
    <w:rPr>
      <w:rFonts w:eastAsiaTheme="majorEastAsia" w:cstheme="majorBidi"/>
      <w:b/>
      <w:iCs/>
      <w:caps/>
      <w:color w:val="E97139" w:themeColor="text1"/>
      <w:sz w:val="76"/>
      <w:szCs w:val="20"/>
    </w:rPr>
  </w:style>
  <w:style w:type="paragraph" w:styleId="Titel">
    <w:name w:val="Title"/>
    <w:aliases w:val="Url"/>
    <w:basedOn w:val="Standard"/>
    <w:next w:val="Standard"/>
    <w:link w:val="TitelZchn"/>
    <w:qFormat/>
    <w:rsid w:val="00BA36C0"/>
    <w:pPr>
      <w:spacing w:after="300"/>
      <w:contextualSpacing/>
    </w:pPr>
    <w:rPr>
      <w:rFonts w:asciiTheme="minorHAnsi" w:eastAsiaTheme="majorEastAsia" w:hAnsiTheme="minorHAnsi" w:cstheme="majorBidi"/>
      <w:color w:val="E97139" w:themeColor="accent1"/>
      <w:spacing w:val="5"/>
      <w:kern w:val="28"/>
      <w:sz w:val="28"/>
      <w:szCs w:val="52"/>
    </w:rPr>
  </w:style>
  <w:style w:type="character" w:customStyle="1" w:styleId="TitelZchn">
    <w:name w:val="Titel Zchn"/>
    <w:aliases w:val="Url Zchn"/>
    <w:basedOn w:val="Absatz-Standardschriftart"/>
    <w:link w:val="Titel"/>
    <w:uiPriority w:val="10"/>
    <w:rsid w:val="00BA36C0"/>
    <w:rPr>
      <w:rFonts w:eastAsiaTheme="majorEastAsia" w:cstheme="majorBidi"/>
      <w:color w:val="E97139" w:themeColor="accent1"/>
      <w:spacing w:val="5"/>
      <w:kern w:val="28"/>
      <w:sz w:val="28"/>
      <w:szCs w:val="52"/>
    </w:rPr>
  </w:style>
  <w:style w:type="paragraph" w:styleId="Untertitel">
    <w:name w:val="Subtitle"/>
    <w:aliases w:val="Aufzählungspunkte"/>
    <w:basedOn w:val="Standard"/>
    <w:next w:val="Standard"/>
    <w:link w:val="UntertitelZchn"/>
    <w:uiPriority w:val="11"/>
    <w:rsid w:val="00B85064"/>
    <w:pPr>
      <w:numPr>
        <w:numId w:val="6"/>
      </w:numPr>
    </w:pPr>
    <w:rPr>
      <w:rFonts w:eastAsiaTheme="majorEastAsia" w:cstheme="majorBidi"/>
      <w:iCs/>
      <w:sz w:val="20"/>
      <w:szCs w:val="24"/>
    </w:rPr>
  </w:style>
  <w:style w:type="character" w:customStyle="1" w:styleId="UntertitelZchn">
    <w:name w:val="Untertitel Zchn"/>
    <w:aliases w:val="Aufzählungspunkte Zchn"/>
    <w:basedOn w:val="Absatz-Standardschriftart"/>
    <w:link w:val="Untertitel"/>
    <w:uiPriority w:val="11"/>
    <w:rsid w:val="00B85064"/>
    <w:rPr>
      <w:rFonts w:ascii="Barlow Light" w:eastAsiaTheme="majorEastAsia" w:hAnsi="Barlow Light" w:cstheme="majorBidi"/>
      <w:iCs/>
      <w:sz w:val="20"/>
      <w:szCs w:val="24"/>
    </w:rPr>
  </w:style>
  <w:style w:type="table" w:styleId="Tabellenraster">
    <w:name w:val="Table Grid"/>
    <w:basedOn w:val="NormaleTabelle"/>
    <w:uiPriority w:val="59"/>
    <w:rsid w:val="00032C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FarbigeListe-Akzent4">
    <w:name w:val="Colorful List Accent 4"/>
    <w:basedOn w:val="NormaleTabelle"/>
    <w:uiPriority w:val="72"/>
    <w:rsid w:val="00032CF5"/>
    <w:pPr>
      <w:spacing w:after="0" w:line="240" w:lineRule="auto"/>
    </w:pPr>
    <w:rPr>
      <w:rFonts w:ascii="Barlow" w:hAnsi="Barlow"/>
      <w:sz w:val="18"/>
    </w:rPr>
    <w:tblPr>
      <w:tblStyleRowBandSize w:val="1"/>
      <w:tblStyleColBandSize w:val="1"/>
      <w:tblBorders>
        <w:insideV w:val="single" w:sz="8" w:space="0" w:color="E97139" w:themeColor="accent1"/>
      </w:tblBorders>
    </w:tblPr>
    <w:tcPr>
      <w:shd w:val="clear" w:color="auto" w:fill="F2F2F2" w:themeFill="background2" w:themeFillShade="F2"/>
      <w:vAlign w:val="center"/>
    </w:tcPr>
    <w:tblStylePr w:type="firstRow">
      <w:rPr>
        <w:b/>
        <w:bCs/>
        <w:color w:val="FFFFFF" w:themeColor="background1"/>
      </w:rPr>
      <w:tblPr/>
      <w:tcPr>
        <w:tcBorders>
          <w:bottom w:val="single" w:sz="12" w:space="0" w:color="FFFFFF" w:themeColor="background1"/>
        </w:tcBorders>
        <w:shd w:val="clear" w:color="auto" w:fill="982B43" w:themeFill="accent3" w:themeFillShade="CC"/>
      </w:tcPr>
    </w:tblStylePr>
    <w:tblStylePr w:type="lastRow">
      <w:rPr>
        <w:b/>
        <w:bCs/>
        <w:color w:val="982B43" w:themeColor="accent3" w:themeShade="CC"/>
      </w:rPr>
      <w:tblPr/>
      <w:tcPr>
        <w:tcBorders>
          <w:top w:val="single" w:sz="12" w:space="0" w:color="E97139"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9F0ED" w:themeFill="accent4" w:themeFillTint="3F"/>
      </w:tcPr>
    </w:tblStylePr>
    <w:tblStylePr w:type="band1Horz">
      <w:tblPr/>
      <w:tcPr>
        <w:shd w:val="clear" w:color="auto" w:fill="C7F3F0" w:themeFill="accent4" w:themeFillTint="33"/>
      </w:tcPr>
    </w:tblStylePr>
  </w:style>
  <w:style w:type="table" w:styleId="FarbigesRaster-Akzent1">
    <w:name w:val="Colorful Grid Accent 1"/>
    <w:basedOn w:val="NormaleTabelle"/>
    <w:uiPriority w:val="73"/>
    <w:rsid w:val="00032CF5"/>
    <w:pPr>
      <w:spacing w:after="0" w:line="240" w:lineRule="auto"/>
    </w:pPr>
    <w:rPr>
      <w:color w:val="E97139" w:themeColor="text1"/>
    </w:rPr>
    <w:tblPr>
      <w:tblStyleRowBandSize w:val="1"/>
      <w:tblStyleColBandSize w:val="1"/>
      <w:tblBorders>
        <w:insideH w:val="single" w:sz="4" w:space="0" w:color="FFFFFF" w:themeColor="background1"/>
      </w:tblBorders>
    </w:tblPr>
    <w:tcPr>
      <w:shd w:val="clear" w:color="auto" w:fill="FAE2D7" w:themeFill="accent1" w:themeFillTint="33"/>
    </w:tcPr>
    <w:tblStylePr w:type="firstRow">
      <w:rPr>
        <w:b/>
        <w:bCs/>
      </w:rPr>
      <w:tblPr/>
      <w:tcPr>
        <w:shd w:val="clear" w:color="auto" w:fill="F6C6AF" w:themeFill="accent1" w:themeFillTint="66"/>
      </w:tcPr>
    </w:tblStylePr>
    <w:tblStylePr w:type="lastRow">
      <w:rPr>
        <w:b/>
        <w:bCs/>
        <w:color w:val="E97139" w:themeColor="text1"/>
      </w:rPr>
      <w:tblPr/>
      <w:tcPr>
        <w:shd w:val="clear" w:color="auto" w:fill="F6C6AF" w:themeFill="accent1" w:themeFillTint="66"/>
      </w:tcPr>
    </w:tblStylePr>
    <w:tblStylePr w:type="firstCol">
      <w:rPr>
        <w:color w:val="FFFFFF" w:themeColor="background1"/>
      </w:rPr>
      <w:tblPr/>
      <w:tcPr>
        <w:shd w:val="clear" w:color="auto" w:fill="C34C15" w:themeFill="accent1" w:themeFillShade="BF"/>
      </w:tcPr>
    </w:tblStylePr>
    <w:tblStylePr w:type="lastCol">
      <w:rPr>
        <w:color w:val="FFFFFF" w:themeColor="background1"/>
      </w:rPr>
      <w:tblPr/>
      <w:tcPr>
        <w:shd w:val="clear" w:color="auto" w:fill="C34C15" w:themeFill="accent1" w:themeFillShade="BF"/>
      </w:tcPr>
    </w:tblStylePr>
    <w:tblStylePr w:type="band1Vert">
      <w:tblPr/>
      <w:tcPr>
        <w:shd w:val="clear" w:color="auto" w:fill="F4B89C" w:themeFill="accent1" w:themeFillTint="7F"/>
      </w:tcPr>
    </w:tblStylePr>
    <w:tblStylePr w:type="band1Horz">
      <w:tblPr/>
      <w:tcPr>
        <w:shd w:val="clear" w:color="auto" w:fill="F4B89C" w:themeFill="accent1" w:themeFillTint="7F"/>
      </w:tcPr>
    </w:tblStylePr>
  </w:style>
  <w:style w:type="table" w:styleId="FarbigesRaster-Akzent4">
    <w:name w:val="Colorful Grid Accent 4"/>
    <w:basedOn w:val="NormaleTabelle"/>
    <w:uiPriority w:val="73"/>
    <w:rsid w:val="00032CF5"/>
    <w:pPr>
      <w:spacing w:after="0" w:line="240" w:lineRule="auto"/>
    </w:pPr>
    <w:rPr>
      <w:color w:val="E97139" w:themeColor="text1"/>
    </w:rPr>
    <w:tblPr>
      <w:tblStyleRowBandSize w:val="1"/>
      <w:tblStyleColBandSize w:val="1"/>
      <w:tblBorders>
        <w:insideH w:val="single" w:sz="4" w:space="0" w:color="FFFFFF" w:themeColor="background1"/>
      </w:tblBorders>
    </w:tblPr>
    <w:tcPr>
      <w:shd w:val="clear" w:color="auto" w:fill="C7F3F0" w:themeFill="accent4" w:themeFillTint="33"/>
    </w:tcPr>
    <w:tblStylePr w:type="firstRow">
      <w:rPr>
        <w:b/>
        <w:bCs/>
      </w:rPr>
      <w:tblPr/>
      <w:tcPr>
        <w:shd w:val="clear" w:color="auto" w:fill="8FE7E2" w:themeFill="accent4" w:themeFillTint="66"/>
      </w:tcPr>
    </w:tblStylePr>
    <w:tblStylePr w:type="lastRow">
      <w:rPr>
        <w:b/>
        <w:bCs/>
        <w:color w:val="E97139" w:themeColor="text1"/>
      </w:rPr>
      <w:tblPr/>
      <w:tcPr>
        <w:shd w:val="clear" w:color="auto" w:fill="8FE7E2" w:themeFill="accent4" w:themeFillTint="66"/>
      </w:tcPr>
    </w:tblStylePr>
    <w:tblStylePr w:type="firstCol">
      <w:rPr>
        <w:color w:val="FFFFFF" w:themeColor="background1"/>
      </w:rPr>
      <w:tblPr/>
      <w:tcPr>
        <w:shd w:val="clear" w:color="auto" w:fill="166864" w:themeFill="accent4" w:themeFillShade="BF"/>
      </w:tcPr>
    </w:tblStylePr>
    <w:tblStylePr w:type="lastCol">
      <w:rPr>
        <w:color w:val="FFFFFF" w:themeColor="background1"/>
      </w:rPr>
      <w:tblPr/>
      <w:tcPr>
        <w:shd w:val="clear" w:color="auto" w:fill="166864" w:themeFill="accent4" w:themeFillShade="BF"/>
      </w:tcPr>
    </w:tblStylePr>
    <w:tblStylePr w:type="band1Vert">
      <w:tblPr/>
      <w:tcPr>
        <w:shd w:val="clear" w:color="auto" w:fill="73E1DB" w:themeFill="accent4" w:themeFillTint="7F"/>
      </w:tcPr>
    </w:tblStylePr>
    <w:tblStylePr w:type="band1Horz">
      <w:tblPr/>
      <w:tcPr>
        <w:shd w:val="clear" w:color="auto" w:fill="73E1DB" w:themeFill="accent4" w:themeFillTint="7F"/>
      </w:tcPr>
    </w:tblStylePr>
  </w:style>
  <w:style w:type="table" w:styleId="FarbigesRaster-Akzent5">
    <w:name w:val="Colorful Grid Accent 5"/>
    <w:aliases w:val="SPORTUNION-Tabelle"/>
    <w:basedOn w:val="NormaleTabelle"/>
    <w:uiPriority w:val="73"/>
    <w:rsid w:val="0090304A"/>
    <w:pPr>
      <w:spacing w:before="60" w:after="60" w:line="240" w:lineRule="auto"/>
    </w:pPr>
    <w:rPr>
      <w:rFonts w:ascii="Barlow" w:hAnsi="Barlow"/>
      <w:sz w:val="20"/>
    </w:rPr>
    <w:tblPr>
      <w:tblStyleRowBandSize w:val="1"/>
      <w:tblStyleColBandSize w:val="1"/>
      <w:tblBorders>
        <w:insideV w:val="dotted" w:sz="8" w:space="0" w:color="E97139" w:themeColor="accent1"/>
      </w:tblBorders>
    </w:tblPr>
    <w:tcPr>
      <w:shd w:val="clear" w:color="auto" w:fill="FFFFFF" w:themeFill="background1"/>
      <w:vAlign w:val="center"/>
    </w:tcPr>
    <w:tblStylePr w:type="firstRow">
      <w:rPr>
        <w:rFonts w:ascii="Barlow" w:hAnsi="Barlow"/>
        <w:b/>
        <w:bCs/>
        <w:i w:val="0"/>
        <w:color w:val="FFFFFF" w:themeColor="background2"/>
        <w:sz w:val="18"/>
        <w:u w:val="none"/>
      </w:rPr>
      <w:tblPr/>
      <w:tcPr>
        <w:shd w:val="clear" w:color="auto" w:fill="E97139" w:themeFill="accent1"/>
      </w:tcPr>
    </w:tblStylePr>
    <w:tblStylePr w:type="lastRow">
      <w:rPr>
        <w:rFonts w:ascii="Barlow Bold" w:hAnsi="Barlow Bold"/>
        <w:b/>
        <w:bCs/>
        <w:color w:val="FFFFFF" w:themeColor="background2"/>
        <w:sz w:val="18"/>
      </w:rPr>
      <w:tblPr/>
      <w:tcPr>
        <w:shd w:val="clear" w:color="auto" w:fill="808080" w:themeFill="background2" w:themeFillShade="80"/>
      </w:tcPr>
    </w:tblStylePr>
    <w:tblStylePr w:type="firstCol">
      <w:rPr>
        <w:rFonts w:ascii="Barlow" w:hAnsi="Barlow"/>
        <w:b/>
        <w:i w:val="0"/>
        <w:color w:val="auto"/>
        <w:sz w:val="18"/>
      </w:rPr>
    </w:tblStylePr>
    <w:tblStylePr w:type="lastCol">
      <w:pPr>
        <w:wordWrap/>
        <w:jc w:val="left"/>
      </w:pPr>
      <w:rPr>
        <w:rFonts w:ascii="Barlow Light" w:hAnsi="Barlow Light"/>
        <w:b/>
        <w:i w:val="0"/>
        <w:color w:val="auto"/>
        <w:sz w:val="18"/>
        <w:u w:val="none"/>
      </w:rPr>
    </w:tblStylePr>
    <w:tblStylePr w:type="band1Vert">
      <w:tblPr/>
      <w:tcPr>
        <w:shd w:val="clear" w:color="auto" w:fill="F2F2F2" w:themeFill="background2" w:themeFillShade="F2"/>
      </w:tcPr>
    </w:tblStylePr>
    <w:tblStylePr w:type="band2Vert">
      <w:tblPr/>
      <w:tcPr>
        <w:shd w:val="clear" w:color="auto" w:fill="D9D9D9" w:themeFill="background2" w:themeFillShade="D9"/>
      </w:tcPr>
    </w:tblStylePr>
    <w:tblStylePr w:type="band1Horz">
      <w:tblPr/>
      <w:tcPr>
        <w:shd w:val="clear" w:color="auto" w:fill="EAEAEA"/>
      </w:tcPr>
    </w:tblStylePr>
    <w:tblStylePr w:type="band2Horz">
      <w:tblPr/>
      <w:tcPr>
        <w:shd w:val="clear" w:color="auto" w:fill="F8F8F8"/>
      </w:tcPr>
    </w:tblStylePr>
    <w:tblStylePr w:type="neCell">
      <w:tblPr/>
      <w:tcPr>
        <w:shd w:val="clear" w:color="auto" w:fill="E97139" w:themeFill="text1"/>
      </w:tcPr>
    </w:tblStylePr>
  </w:style>
  <w:style w:type="character" w:customStyle="1" w:styleId="weiss">
    <w:name w:val="weiss"/>
    <w:uiPriority w:val="99"/>
    <w:rsid w:val="003640A2"/>
    <w:rPr>
      <w:outline/>
      <w:color w:val="000000"/>
      <w14:textOutline w14:w="9525" w14:cap="flat" w14:cmpd="sng" w14:algn="ctr">
        <w14:solidFill>
          <w14:srgbClr w14:val="000000"/>
        </w14:solidFill>
        <w14:prstDash w14:val="solid"/>
        <w14:round/>
      </w14:textOutline>
      <w14:textFill>
        <w14:noFill/>
      </w14:textFill>
    </w:rPr>
  </w:style>
  <w:style w:type="paragraph" w:customStyle="1" w:styleId="Infobox1">
    <w:name w:val="Infobox 1"/>
    <w:basedOn w:val="berschrift7"/>
    <w:rsid w:val="003C0A28"/>
    <w:pPr>
      <w:jc w:val="center"/>
    </w:pPr>
  </w:style>
  <w:style w:type="paragraph" w:customStyle="1" w:styleId="Infoboxdunkel">
    <w:name w:val="Infobox dunkel"/>
    <w:basedOn w:val="Infobox1"/>
    <w:rsid w:val="00646886"/>
    <w:rPr>
      <w:color w:val="FFFFFF" w:themeColor="background2"/>
    </w:rPr>
  </w:style>
  <w:style w:type="paragraph" w:styleId="Beschriftung">
    <w:name w:val="caption"/>
    <w:basedOn w:val="Standard"/>
    <w:next w:val="Standard"/>
    <w:uiPriority w:val="35"/>
    <w:unhideWhenUsed/>
    <w:qFormat/>
    <w:rsid w:val="00870343"/>
    <w:pPr>
      <w:spacing w:after="200"/>
    </w:pPr>
    <w:rPr>
      <w:bCs/>
      <w:sz w:val="16"/>
      <w:szCs w:val="18"/>
    </w:rPr>
  </w:style>
  <w:style w:type="paragraph" w:styleId="Verzeichnis2">
    <w:name w:val="toc 2"/>
    <w:basedOn w:val="Standard"/>
    <w:next w:val="Standard"/>
    <w:autoRedefine/>
    <w:uiPriority w:val="39"/>
    <w:unhideWhenUsed/>
    <w:rsid w:val="00B4296D"/>
    <w:pPr>
      <w:spacing w:before="120"/>
      <w:ind w:left="210"/>
    </w:pPr>
    <w:rPr>
      <w:rFonts w:asciiTheme="minorHAnsi" w:hAnsiTheme="minorHAnsi"/>
      <w:i/>
      <w:iCs/>
      <w:sz w:val="20"/>
      <w:szCs w:val="20"/>
    </w:rPr>
  </w:style>
  <w:style w:type="paragraph" w:styleId="Verzeichnis1">
    <w:name w:val="toc 1"/>
    <w:aliases w:val="SPORTUNION-Inhaltsverzeichnis"/>
    <w:basedOn w:val="Standard"/>
    <w:next w:val="Standard"/>
    <w:autoRedefine/>
    <w:uiPriority w:val="39"/>
    <w:unhideWhenUsed/>
    <w:rsid w:val="00DB28E5"/>
    <w:pPr>
      <w:tabs>
        <w:tab w:val="right" w:leader="dot" w:pos="9344"/>
      </w:tabs>
      <w:spacing w:before="240" w:after="120" w:line="240" w:lineRule="auto"/>
    </w:pPr>
    <w:rPr>
      <w:rFonts w:asciiTheme="minorHAnsi" w:hAnsiTheme="minorHAnsi"/>
      <w:b/>
      <w:bCs/>
      <w:sz w:val="22"/>
      <w:szCs w:val="20"/>
    </w:rPr>
  </w:style>
  <w:style w:type="paragraph" w:styleId="Verzeichnis3">
    <w:name w:val="toc 3"/>
    <w:basedOn w:val="Standard"/>
    <w:next w:val="Standard"/>
    <w:autoRedefine/>
    <w:uiPriority w:val="39"/>
    <w:unhideWhenUsed/>
    <w:rsid w:val="00B4296D"/>
    <w:pPr>
      <w:ind w:left="420"/>
    </w:pPr>
    <w:rPr>
      <w:rFonts w:asciiTheme="minorHAnsi" w:hAnsiTheme="minorHAnsi"/>
      <w:sz w:val="20"/>
      <w:szCs w:val="20"/>
    </w:rPr>
  </w:style>
  <w:style w:type="character" w:styleId="Hyperlink">
    <w:name w:val="Hyperlink"/>
    <w:basedOn w:val="Absatz-Standardschriftart"/>
    <w:uiPriority w:val="99"/>
    <w:unhideWhenUsed/>
    <w:rsid w:val="00D47CD7"/>
    <w:rPr>
      <w:color w:val="E97139" w:themeColor="hyperlink"/>
      <w:u w:val="single"/>
    </w:rPr>
  </w:style>
  <w:style w:type="paragraph" w:styleId="Verzeichnis4">
    <w:name w:val="toc 4"/>
    <w:basedOn w:val="Standard"/>
    <w:next w:val="Standard"/>
    <w:autoRedefine/>
    <w:uiPriority w:val="39"/>
    <w:unhideWhenUsed/>
    <w:rsid w:val="00D47CD7"/>
    <w:pPr>
      <w:ind w:left="630"/>
    </w:pPr>
    <w:rPr>
      <w:rFonts w:asciiTheme="minorHAnsi" w:hAnsiTheme="minorHAnsi"/>
      <w:sz w:val="20"/>
      <w:szCs w:val="20"/>
    </w:rPr>
  </w:style>
  <w:style w:type="paragraph" w:styleId="Verzeichnis5">
    <w:name w:val="toc 5"/>
    <w:basedOn w:val="Standard"/>
    <w:next w:val="Standard"/>
    <w:autoRedefine/>
    <w:uiPriority w:val="39"/>
    <w:unhideWhenUsed/>
    <w:rsid w:val="00D47CD7"/>
    <w:pPr>
      <w:ind w:left="840"/>
    </w:pPr>
    <w:rPr>
      <w:rFonts w:asciiTheme="minorHAnsi" w:hAnsiTheme="minorHAnsi"/>
      <w:sz w:val="20"/>
      <w:szCs w:val="20"/>
    </w:rPr>
  </w:style>
  <w:style w:type="paragraph" w:styleId="Verzeichnis6">
    <w:name w:val="toc 6"/>
    <w:basedOn w:val="Standard"/>
    <w:next w:val="Standard"/>
    <w:autoRedefine/>
    <w:uiPriority w:val="39"/>
    <w:unhideWhenUsed/>
    <w:rsid w:val="00D47CD7"/>
    <w:pPr>
      <w:ind w:left="1050"/>
    </w:pPr>
    <w:rPr>
      <w:rFonts w:asciiTheme="minorHAnsi" w:hAnsiTheme="minorHAnsi"/>
      <w:sz w:val="20"/>
      <w:szCs w:val="20"/>
    </w:rPr>
  </w:style>
  <w:style w:type="paragraph" w:styleId="Inhaltsverzeichnisberschrift">
    <w:name w:val="TOC Heading"/>
    <w:basedOn w:val="berschrift1"/>
    <w:next w:val="Standard"/>
    <w:uiPriority w:val="39"/>
    <w:unhideWhenUsed/>
    <w:qFormat/>
    <w:rsid w:val="00BF6FA2"/>
    <w:pPr>
      <w:spacing w:line="276" w:lineRule="auto"/>
      <w:outlineLvl w:val="9"/>
    </w:pPr>
    <w:rPr>
      <w:color w:val="C34C15" w:themeColor="accent1" w:themeShade="BF"/>
      <w:sz w:val="28"/>
      <w:lang w:val="de-DE"/>
    </w:rPr>
  </w:style>
  <w:style w:type="paragraph" w:styleId="IntensivesZitat">
    <w:name w:val="Intense Quote"/>
    <w:basedOn w:val="Standard"/>
    <w:next w:val="Standard"/>
    <w:link w:val="IntensivesZitatZchn"/>
    <w:uiPriority w:val="30"/>
    <w:rsid w:val="008E10D2"/>
    <w:pPr>
      <w:pBdr>
        <w:top w:val="single" w:sz="4" w:space="10" w:color="E97139" w:themeColor="accent1"/>
        <w:bottom w:val="single" w:sz="4" w:space="10" w:color="E97139" w:themeColor="accent1"/>
      </w:pBdr>
      <w:spacing w:before="360" w:after="360"/>
      <w:ind w:left="864" w:right="864"/>
      <w:jc w:val="center"/>
    </w:pPr>
    <w:rPr>
      <w:i/>
      <w:iCs/>
      <w:color w:val="E97139" w:themeColor="accent1"/>
    </w:rPr>
  </w:style>
  <w:style w:type="character" w:customStyle="1" w:styleId="IntensivesZitatZchn">
    <w:name w:val="Intensives Zitat Zchn"/>
    <w:basedOn w:val="Absatz-Standardschriftart"/>
    <w:link w:val="IntensivesZitat"/>
    <w:uiPriority w:val="30"/>
    <w:rsid w:val="008E10D2"/>
    <w:rPr>
      <w:rFonts w:ascii="Zilla Slab Light" w:hAnsi="Zilla Slab Light"/>
      <w:i/>
      <w:iCs/>
      <w:color w:val="E97139" w:themeColor="accent1"/>
      <w:sz w:val="19"/>
    </w:rPr>
  </w:style>
  <w:style w:type="paragraph" w:styleId="Abbildungsverzeichnis">
    <w:name w:val="table of figures"/>
    <w:basedOn w:val="Standard"/>
    <w:next w:val="Standard"/>
    <w:uiPriority w:val="99"/>
    <w:unhideWhenUsed/>
    <w:rsid w:val="00011294"/>
    <w:rPr>
      <w:sz w:val="18"/>
    </w:rPr>
  </w:style>
  <w:style w:type="character" w:styleId="Kommentarzeichen">
    <w:name w:val="annotation reference"/>
    <w:basedOn w:val="Absatz-Standardschriftart"/>
    <w:uiPriority w:val="99"/>
    <w:semiHidden/>
    <w:unhideWhenUsed/>
    <w:rsid w:val="00DB7EED"/>
    <w:rPr>
      <w:sz w:val="16"/>
      <w:szCs w:val="16"/>
    </w:rPr>
  </w:style>
  <w:style w:type="paragraph" w:styleId="Kommentartext">
    <w:name w:val="annotation text"/>
    <w:basedOn w:val="Standard"/>
    <w:link w:val="KommentartextZchn"/>
    <w:uiPriority w:val="99"/>
    <w:semiHidden/>
    <w:unhideWhenUsed/>
    <w:rsid w:val="00DB7EED"/>
    <w:rPr>
      <w:sz w:val="20"/>
      <w:szCs w:val="20"/>
    </w:rPr>
  </w:style>
  <w:style w:type="character" w:customStyle="1" w:styleId="KommentartextZchn">
    <w:name w:val="Kommentartext Zchn"/>
    <w:basedOn w:val="Absatz-Standardschriftart"/>
    <w:link w:val="Kommentartext"/>
    <w:uiPriority w:val="99"/>
    <w:semiHidden/>
    <w:rsid w:val="00DB7EED"/>
    <w:rPr>
      <w:rFonts w:ascii="Zilla Slab Light" w:hAnsi="Zilla Slab Light"/>
      <w:sz w:val="20"/>
      <w:szCs w:val="20"/>
    </w:rPr>
  </w:style>
  <w:style w:type="paragraph" w:styleId="Kommentarthema">
    <w:name w:val="annotation subject"/>
    <w:basedOn w:val="Kommentartext"/>
    <w:next w:val="Kommentartext"/>
    <w:link w:val="KommentarthemaZchn"/>
    <w:uiPriority w:val="99"/>
    <w:semiHidden/>
    <w:unhideWhenUsed/>
    <w:rsid w:val="00DB7EED"/>
    <w:rPr>
      <w:b/>
      <w:bCs/>
    </w:rPr>
  </w:style>
  <w:style w:type="character" w:customStyle="1" w:styleId="KommentarthemaZchn">
    <w:name w:val="Kommentarthema Zchn"/>
    <w:basedOn w:val="KommentartextZchn"/>
    <w:link w:val="Kommentarthema"/>
    <w:uiPriority w:val="99"/>
    <w:semiHidden/>
    <w:rsid w:val="00DB7EED"/>
    <w:rPr>
      <w:rFonts w:ascii="Zilla Slab Light" w:hAnsi="Zilla Slab Light"/>
      <w:b/>
      <w:bCs/>
      <w:sz w:val="20"/>
      <w:szCs w:val="20"/>
    </w:rPr>
  </w:style>
  <w:style w:type="paragraph" w:styleId="Zitat">
    <w:name w:val="Quote"/>
    <w:aliases w:val="Zitat 2"/>
    <w:basedOn w:val="Standard"/>
    <w:next w:val="Standard"/>
    <w:link w:val="ZitatZchn"/>
    <w:uiPriority w:val="29"/>
    <w:qFormat/>
    <w:rsid w:val="00710207"/>
    <w:pPr>
      <w:spacing w:before="60"/>
    </w:pPr>
    <w:rPr>
      <w:rFonts w:ascii="Barlow" w:hAnsi="Barlow"/>
      <w:i/>
      <w:iCs/>
      <w:sz w:val="28"/>
    </w:rPr>
  </w:style>
  <w:style w:type="character" w:customStyle="1" w:styleId="ZitatZchn">
    <w:name w:val="Zitat Zchn"/>
    <w:aliases w:val="Zitat 2 Zchn"/>
    <w:basedOn w:val="Absatz-Standardschriftart"/>
    <w:link w:val="Zitat"/>
    <w:uiPriority w:val="29"/>
    <w:rsid w:val="00710207"/>
    <w:rPr>
      <w:rFonts w:ascii="Barlow" w:hAnsi="Barlow"/>
      <w:i/>
      <w:iCs/>
      <w:sz w:val="28"/>
    </w:rPr>
  </w:style>
  <w:style w:type="paragraph" w:customStyle="1" w:styleId="H4Infoboxdunkel">
    <w:name w:val="H4 Infobox dunkel"/>
    <w:basedOn w:val="berschrift5"/>
    <w:link w:val="H4InfoboxdunkelZchn"/>
    <w:rsid w:val="00120011"/>
    <w:pPr>
      <w:outlineLvl w:val="9"/>
    </w:pPr>
    <w:rPr>
      <w:color w:val="FFFFFF" w:themeColor="background1"/>
    </w:rPr>
  </w:style>
  <w:style w:type="paragraph" w:customStyle="1" w:styleId="TextfeldH4orange">
    <w:name w:val="Textfeld H4 orange"/>
    <w:basedOn w:val="berschrift5"/>
    <w:link w:val="TextfeldH4orangeZchn"/>
    <w:rsid w:val="007A3112"/>
  </w:style>
  <w:style w:type="character" w:customStyle="1" w:styleId="H4InfoboxdunkelZchn">
    <w:name w:val="H4 Infobox dunkel Zchn"/>
    <w:basedOn w:val="berschrift5Zchn"/>
    <w:link w:val="H4Infoboxdunkel"/>
    <w:rsid w:val="00120011"/>
    <w:rPr>
      <w:rFonts w:asciiTheme="majorHAnsi" w:eastAsiaTheme="majorEastAsia" w:hAnsiTheme="majorHAnsi" w:cstheme="majorBidi"/>
      <w:b/>
      <w:color w:val="FFFFFF" w:themeColor="background1"/>
      <w:sz w:val="18"/>
    </w:rPr>
  </w:style>
  <w:style w:type="paragraph" w:customStyle="1" w:styleId="Infoboxberschrift">
    <w:name w:val="Infobox Überschrift"/>
    <w:basedOn w:val="berschrift5"/>
    <w:link w:val="InfoboxberschriftZchn"/>
    <w:qFormat/>
    <w:rsid w:val="00646886"/>
    <w:pPr>
      <w:keepNext w:val="0"/>
      <w:jc w:val="center"/>
      <w:outlineLvl w:val="9"/>
    </w:pPr>
    <w:rPr>
      <w:rFonts w:asciiTheme="minorHAnsi" w:hAnsiTheme="minorHAnsi"/>
    </w:rPr>
  </w:style>
  <w:style w:type="character" w:customStyle="1" w:styleId="TextfeldH4orangeZchn">
    <w:name w:val="Textfeld H4 orange Zchn"/>
    <w:basedOn w:val="berschrift5Zchn"/>
    <w:link w:val="TextfeldH4orange"/>
    <w:rsid w:val="007A3112"/>
    <w:rPr>
      <w:rFonts w:asciiTheme="majorHAnsi" w:eastAsiaTheme="majorEastAsia" w:hAnsiTheme="majorHAnsi" w:cstheme="majorBidi"/>
      <w:b/>
      <w:color w:val="E97139" w:themeColor="accent1"/>
      <w:sz w:val="18"/>
    </w:rPr>
  </w:style>
  <w:style w:type="character" w:styleId="Fett">
    <w:name w:val="Strong"/>
    <w:aliases w:val="Sans2"/>
    <w:basedOn w:val="Absatz-Standardschriftart"/>
    <w:uiPriority w:val="22"/>
    <w:rsid w:val="00064313"/>
    <w:rPr>
      <w:rFonts w:ascii="Barlow Light" w:hAnsi="Barlow Light"/>
      <w:b w:val="0"/>
      <w:bCs/>
      <w:sz w:val="20"/>
    </w:rPr>
  </w:style>
  <w:style w:type="character" w:customStyle="1" w:styleId="InfoboxberschriftZchn">
    <w:name w:val="Infobox Überschrift Zchn"/>
    <w:basedOn w:val="berschrift5Zchn"/>
    <w:link w:val="Infoboxberschrift"/>
    <w:rsid w:val="00646886"/>
    <w:rPr>
      <w:rFonts w:ascii="Barlow" w:eastAsiaTheme="majorEastAsia" w:hAnsi="Barlow" w:cstheme="majorBidi"/>
      <w:b/>
      <w:color w:val="E97139" w:themeColor="accent1"/>
      <w:sz w:val="20"/>
    </w:rPr>
  </w:style>
  <w:style w:type="paragraph" w:customStyle="1" w:styleId="Zitat2Person">
    <w:name w:val="Zitat 2 Person"/>
    <w:basedOn w:val="berschrift7"/>
    <w:link w:val="Zitat2PersonZchn"/>
    <w:rsid w:val="008B7096"/>
    <w:rPr>
      <w:rFonts w:ascii="Barlow Condensed Medium" w:hAnsi="Barlow Condensed Medium"/>
    </w:rPr>
  </w:style>
  <w:style w:type="paragraph" w:customStyle="1" w:styleId="H3Infobox">
    <w:name w:val="H3 Infobox"/>
    <w:basedOn w:val="berschrift4"/>
    <w:link w:val="H3InfoboxZchn"/>
    <w:rsid w:val="00766F82"/>
    <w:pPr>
      <w:jc w:val="center"/>
      <w:outlineLvl w:val="9"/>
    </w:pPr>
  </w:style>
  <w:style w:type="character" w:customStyle="1" w:styleId="Zitat2PersonZchn">
    <w:name w:val="Zitat 2 Person Zchn"/>
    <w:basedOn w:val="berschrift7Zchn"/>
    <w:link w:val="Zitat2Person"/>
    <w:rsid w:val="008B7096"/>
    <w:rPr>
      <w:rFonts w:ascii="Barlow Condensed Medium" w:eastAsiaTheme="majorEastAsia" w:hAnsi="Barlow Condensed Medium" w:cstheme="majorBidi"/>
      <w:iCs/>
      <w:sz w:val="20"/>
    </w:rPr>
  </w:style>
  <w:style w:type="paragraph" w:customStyle="1" w:styleId="H2Infobox">
    <w:name w:val="H2 Infobox"/>
    <w:basedOn w:val="berschrift3"/>
    <w:link w:val="H2InfoboxZchn"/>
    <w:rsid w:val="00766F82"/>
    <w:pPr>
      <w:outlineLvl w:val="9"/>
    </w:pPr>
  </w:style>
  <w:style w:type="character" w:customStyle="1" w:styleId="H3InfoboxZchn">
    <w:name w:val="H3 Infobox Zchn"/>
    <w:basedOn w:val="berschrift4Zchn"/>
    <w:link w:val="H3Infobox"/>
    <w:rsid w:val="00766F82"/>
    <w:rPr>
      <w:rFonts w:asciiTheme="majorHAnsi" w:eastAsiaTheme="majorEastAsia" w:hAnsiTheme="majorHAnsi" w:cstheme="majorBidi"/>
      <w:b/>
      <w:bCs/>
      <w:iCs/>
      <w:color w:val="E97139" w:themeColor="accent1"/>
    </w:rPr>
  </w:style>
  <w:style w:type="character" w:customStyle="1" w:styleId="H2InfoboxZchn">
    <w:name w:val="H2 Infobox Zchn"/>
    <w:basedOn w:val="berschrift3Zchn"/>
    <w:link w:val="H2Infobox"/>
    <w:rsid w:val="00766F82"/>
    <w:rPr>
      <w:rFonts w:asciiTheme="majorHAnsi" w:eastAsiaTheme="majorEastAsia" w:hAnsiTheme="majorHAnsi" w:cstheme="majorBidi"/>
      <w:b/>
      <w:bCs/>
      <w:color w:val="E97139" w:themeColor="accent1"/>
      <w:sz w:val="32"/>
    </w:rPr>
  </w:style>
  <w:style w:type="paragraph" w:customStyle="1" w:styleId="InfoboxText">
    <w:name w:val="Infobox Text"/>
    <w:basedOn w:val="berschrift7"/>
    <w:link w:val="InfoboxTextZchn"/>
    <w:qFormat/>
    <w:rsid w:val="00850DCC"/>
    <w:rPr>
      <w:color w:val="E97139" w:themeColor="accent1"/>
    </w:rPr>
  </w:style>
  <w:style w:type="character" w:customStyle="1" w:styleId="InfoboxTextZchn">
    <w:name w:val="Infobox Text Zchn"/>
    <w:basedOn w:val="berschrift7Zchn"/>
    <w:link w:val="InfoboxText"/>
    <w:rsid w:val="00850DCC"/>
    <w:rPr>
      <w:rFonts w:ascii="Barlow Light" w:eastAsiaTheme="majorEastAsia" w:hAnsi="Barlow Light" w:cstheme="majorBidi"/>
      <w:iCs/>
      <w:color w:val="E97139" w:themeColor="accent1"/>
      <w:sz w:val="18"/>
    </w:rPr>
  </w:style>
  <w:style w:type="paragraph" w:customStyle="1" w:styleId="NummerierteListe">
    <w:name w:val="Nummerierte Liste"/>
    <w:basedOn w:val="Listenabsatz"/>
    <w:link w:val="NummerierteListeZchn"/>
    <w:qFormat/>
    <w:rsid w:val="009731B7"/>
    <w:pPr>
      <w:ind w:left="0"/>
    </w:pPr>
    <w:rPr>
      <w:sz w:val="24"/>
      <w:szCs w:val="20"/>
    </w:rPr>
  </w:style>
  <w:style w:type="character" w:customStyle="1" w:styleId="ListenabsatzZchn">
    <w:name w:val="Listenabsatz Zchn"/>
    <w:basedOn w:val="Absatz-Standardschriftart"/>
    <w:link w:val="Listenabsatz"/>
    <w:uiPriority w:val="34"/>
    <w:rsid w:val="00B440FB"/>
    <w:rPr>
      <w:rFonts w:ascii="Barlow Light" w:hAnsi="Barlow Light"/>
      <w:sz w:val="20"/>
    </w:rPr>
  </w:style>
  <w:style w:type="character" w:customStyle="1" w:styleId="NummerierteListeZchn">
    <w:name w:val="Nummerierte Liste Zchn"/>
    <w:basedOn w:val="ListenabsatzZchn"/>
    <w:link w:val="NummerierteListe"/>
    <w:rsid w:val="009731B7"/>
    <w:rPr>
      <w:rFonts w:ascii="Barlow Light" w:hAnsi="Barlow Light"/>
      <w:sz w:val="24"/>
      <w:szCs w:val="20"/>
    </w:rPr>
  </w:style>
  <w:style w:type="paragraph" w:styleId="Verzeichnis7">
    <w:name w:val="toc 7"/>
    <w:basedOn w:val="Standard"/>
    <w:next w:val="Standard"/>
    <w:autoRedefine/>
    <w:uiPriority w:val="39"/>
    <w:unhideWhenUsed/>
    <w:rsid w:val="00B8354C"/>
    <w:pPr>
      <w:ind w:left="1260"/>
    </w:pPr>
    <w:rPr>
      <w:rFonts w:asciiTheme="minorHAnsi" w:hAnsiTheme="minorHAnsi"/>
      <w:sz w:val="20"/>
      <w:szCs w:val="20"/>
    </w:rPr>
  </w:style>
  <w:style w:type="paragraph" w:styleId="Verzeichnis8">
    <w:name w:val="toc 8"/>
    <w:basedOn w:val="Standard"/>
    <w:next w:val="Standard"/>
    <w:autoRedefine/>
    <w:uiPriority w:val="39"/>
    <w:unhideWhenUsed/>
    <w:rsid w:val="00B8354C"/>
    <w:pPr>
      <w:ind w:left="1470"/>
    </w:pPr>
    <w:rPr>
      <w:rFonts w:asciiTheme="minorHAnsi" w:hAnsiTheme="minorHAnsi"/>
      <w:sz w:val="20"/>
      <w:szCs w:val="20"/>
    </w:rPr>
  </w:style>
  <w:style w:type="paragraph" w:styleId="Verzeichnis9">
    <w:name w:val="toc 9"/>
    <w:basedOn w:val="Standard"/>
    <w:next w:val="Standard"/>
    <w:autoRedefine/>
    <w:uiPriority w:val="39"/>
    <w:unhideWhenUsed/>
    <w:rsid w:val="00B8354C"/>
    <w:pPr>
      <w:ind w:left="1680"/>
    </w:pPr>
    <w:rPr>
      <w:rFonts w:asciiTheme="minorHAnsi" w:hAnsiTheme="minorHAnsi"/>
      <w:sz w:val="20"/>
      <w:szCs w:val="20"/>
    </w:rPr>
  </w:style>
  <w:style w:type="paragraph" w:customStyle="1" w:styleId="TitelblattH-klein2">
    <w:name w:val="Titelblatt H-klein 2"/>
    <w:basedOn w:val="berschrift8"/>
    <w:next w:val="berschrift9"/>
    <w:link w:val="TitelblattH-klein2Zchn"/>
    <w:qFormat/>
    <w:rsid w:val="004B2A0C"/>
    <w:rPr>
      <w:rFonts w:ascii="Barlow Light" w:hAnsi="Barlow Light"/>
      <w:szCs w:val="50"/>
    </w:rPr>
  </w:style>
  <w:style w:type="character" w:customStyle="1" w:styleId="TitelblattH-klein2Zchn">
    <w:name w:val="Titelblatt H-klein 2 Zchn"/>
    <w:basedOn w:val="berschrift8Zchn"/>
    <w:link w:val="TitelblattH-klein2"/>
    <w:rsid w:val="004B2A0C"/>
    <w:rPr>
      <w:rFonts w:ascii="Barlow Light" w:eastAsiaTheme="majorEastAsia" w:hAnsi="Barlow Light" w:cstheme="majorBidi"/>
      <w:b/>
      <w:i/>
      <w:sz w:val="50"/>
      <w:szCs w:val="50"/>
    </w:rPr>
  </w:style>
  <w:style w:type="numbering" w:customStyle="1" w:styleId="SPORTUNION">
    <w:name w:val="SPORTUNION"/>
    <w:uiPriority w:val="99"/>
    <w:rsid w:val="001D1EC9"/>
    <w:pPr>
      <w:numPr>
        <w:numId w:val="7"/>
      </w:numPr>
    </w:pPr>
  </w:style>
  <w:style w:type="paragraph" w:customStyle="1" w:styleId="SPORTUNION-Liste">
    <w:name w:val="SPORTUNION-Liste"/>
    <w:basedOn w:val="Listenabsatz"/>
    <w:link w:val="SPORTUNION-ListeZchn"/>
    <w:qFormat/>
    <w:rsid w:val="00FA7196"/>
    <w:pPr>
      <w:numPr>
        <w:numId w:val="12"/>
      </w:numPr>
    </w:pPr>
    <w:rPr>
      <w:sz w:val="24"/>
      <w:szCs w:val="20"/>
    </w:rPr>
  </w:style>
  <w:style w:type="paragraph" w:customStyle="1" w:styleId="Tabelle">
    <w:name w:val="Tabelle"/>
    <w:basedOn w:val="Standard"/>
    <w:link w:val="TabelleZchn"/>
    <w:qFormat/>
    <w:rsid w:val="00DB28E5"/>
    <w:pPr>
      <w:keepNext/>
      <w:keepLines/>
      <w:spacing w:before="60" w:after="60"/>
    </w:pPr>
    <w:rPr>
      <w:szCs w:val="20"/>
    </w:rPr>
  </w:style>
  <w:style w:type="character" w:customStyle="1" w:styleId="SPORTUNION-ListeZchn">
    <w:name w:val="SPORTUNION-Liste Zchn"/>
    <w:basedOn w:val="ListenabsatzZchn"/>
    <w:link w:val="SPORTUNION-Liste"/>
    <w:rsid w:val="00FA7196"/>
    <w:rPr>
      <w:rFonts w:ascii="Barlow Light" w:hAnsi="Barlow Light"/>
      <w:sz w:val="24"/>
      <w:szCs w:val="20"/>
    </w:rPr>
  </w:style>
  <w:style w:type="character" w:customStyle="1" w:styleId="TabelleZchn">
    <w:name w:val="Tabelle Zchn"/>
    <w:basedOn w:val="Absatz-Standardschriftart"/>
    <w:link w:val="Tabelle"/>
    <w:rsid w:val="00DB28E5"/>
    <w:rPr>
      <w:rFonts w:ascii="Barlow Light" w:hAnsi="Barlow Light"/>
      <w:sz w:val="24"/>
      <w:szCs w:val="20"/>
    </w:rPr>
  </w:style>
  <w:style w:type="numbering" w:customStyle="1" w:styleId="Formatvorlage1">
    <w:name w:val="Formatvorlage1"/>
    <w:uiPriority w:val="99"/>
    <w:rsid w:val="00E9752A"/>
    <w:pPr>
      <w:numPr>
        <w:numId w:val="32"/>
      </w:numPr>
    </w:pPr>
  </w:style>
  <w:style w:type="paragraph" w:customStyle="1" w:styleId="Absatz">
    <w:name w:val="Absatz"/>
    <w:basedOn w:val="Standard"/>
    <w:rsid w:val="001F70FA"/>
    <w:pPr>
      <w:overflowPunct w:val="0"/>
      <w:autoSpaceDE w:val="0"/>
      <w:autoSpaceDN w:val="0"/>
      <w:adjustRightInd w:val="0"/>
      <w:spacing w:after="240" w:line="240" w:lineRule="auto"/>
      <w:ind w:left="567" w:hanging="283"/>
      <w:jc w:val="both"/>
      <w:textAlignment w:val="baseline"/>
    </w:pPr>
    <w:rPr>
      <w:rFonts w:ascii="Times New Roman" w:eastAsia="Times New Roman" w:hAnsi="Times New Roman" w:cs="Times New Roman"/>
      <w:szCs w:val="20"/>
      <w:lang w:val="de-DE" w:eastAsia="de-AT"/>
    </w:rPr>
  </w:style>
  <w:style w:type="paragraph" w:customStyle="1" w:styleId="Abs">
    <w:name w:val="Abs."/>
    <w:basedOn w:val="Standard"/>
    <w:rsid w:val="001F70FA"/>
    <w:pPr>
      <w:overflowPunct w:val="0"/>
      <w:autoSpaceDE w:val="0"/>
      <w:autoSpaceDN w:val="0"/>
      <w:adjustRightInd w:val="0"/>
      <w:spacing w:after="120" w:line="240" w:lineRule="auto"/>
      <w:ind w:left="539" w:hanging="539"/>
      <w:jc w:val="both"/>
      <w:textAlignment w:val="baseline"/>
    </w:pPr>
    <w:rPr>
      <w:rFonts w:ascii="Times New Roman" w:eastAsia="Times New Roman" w:hAnsi="Times New Roman" w:cs="Times New Roman"/>
      <w:szCs w:val="20"/>
      <w:lang w:val="de-DE"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6.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4.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gif"/><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mosek\Sportunion%20&#214;sterreich\Florian%20Rinnhofer%20-%20Website-Content\FOOTER-MENU\Verein%20gruenden\_Downloads\Musterstatuten\20191015_Vorlage-Statuten.dotx" TargetMode="External"/></Relationships>
</file>

<file path=word/theme/theme1.xml><?xml version="1.0" encoding="utf-8"?>
<a:theme xmlns:a="http://schemas.openxmlformats.org/drawingml/2006/main" name="Larissa-Design">
  <a:themeElements>
    <a:clrScheme name="SPORTUNION Farben">
      <a:dk1>
        <a:srgbClr val="E97139"/>
      </a:dk1>
      <a:lt1>
        <a:srgbClr val="FFFFFF"/>
      </a:lt1>
      <a:dk2>
        <a:srgbClr val="F2F2F2"/>
      </a:dk2>
      <a:lt2>
        <a:srgbClr val="FFFFFF"/>
      </a:lt2>
      <a:accent1>
        <a:srgbClr val="E97139"/>
      </a:accent1>
      <a:accent2>
        <a:srgbClr val="E33539"/>
      </a:accent2>
      <a:accent3>
        <a:srgbClr val="BF3655"/>
      </a:accent3>
      <a:accent4>
        <a:srgbClr val="1E8C86"/>
      </a:accent4>
      <a:accent5>
        <a:srgbClr val="036B8F"/>
      </a:accent5>
      <a:accent6>
        <a:srgbClr val="8DA114"/>
      </a:accent6>
      <a:hlink>
        <a:srgbClr val="E97139"/>
      </a:hlink>
      <a:folHlink>
        <a:srgbClr val="E97139"/>
      </a:folHlink>
    </a:clrScheme>
    <a:fontScheme name="Sportunion">
      <a:majorFont>
        <a:latin typeface="Barlow Bold"/>
        <a:ea typeface=""/>
        <a:cs typeface=""/>
      </a:majorFont>
      <a:minorFont>
        <a:latin typeface="Barlow"/>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0438B7EA232D214BB7543E47E9AC07DA" ma:contentTypeVersion="13" ma:contentTypeDescription="Ein neues Dokument erstellen." ma:contentTypeScope="" ma:versionID="b5662e056a42e00c7289069508e4679d">
  <xsd:schema xmlns:xsd="http://www.w3.org/2001/XMLSchema" xmlns:xs="http://www.w3.org/2001/XMLSchema" xmlns:p="http://schemas.microsoft.com/office/2006/metadata/properties" xmlns:ns3="1915e697-f766-4d1c-8353-cf94840f5a22" xmlns:ns4="33562abb-9916-480f-8f40-142202adba88" targetNamespace="http://schemas.microsoft.com/office/2006/metadata/properties" ma:root="true" ma:fieldsID="7ddf8d75e156b634a7b422c021c296de" ns3:_="" ns4:_="">
    <xsd:import namespace="1915e697-f766-4d1c-8353-cf94840f5a22"/>
    <xsd:import namespace="33562abb-9916-480f-8f40-142202adba88"/>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15e697-f766-4d1c-8353-cf94840f5a22"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description="" ma:internalName="SharedWithDetails" ma:readOnly="true">
      <xsd:simpleType>
        <xsd:restriction base="dms:Note">
          <xsd:maxLength value="255"/>
        </xsd:restriction>
      </xsd:simpleType>
    </xsd:element>
    <xsd:element name="SharingHintHash" ma:index="10" nillable="true" ma:displayName="Freigabehinweishash" ma:description="" ma:hidden="true" ma:internalName="SharingHintHash" ma:readOnly="true">
      <xsd:simpleType>
        <xsd:restriction base="dms:Text"/>
      </xsd:simpleType>
    </xsd:element>
    <xsd:element name="LastSharedByUser" ma:index="11" nillable="true" ma:displayName="Zuletzt freigegeben nach Benutzer" ma:description="" ma:internalName="LastSharedByUser" ma:readOnly="true">
      <xsd:simpleType>
        <xsd:restriction base="dms:Note">
          <xsd:maxLength value="255"/>
        </xsd:restriction>
      </xsd:simpleType>
    </xsd:element>
    <xsd:element name="LastSharedByTime" ma:index="12" nillable="true" ma:displayName="Zuletzt freigegeben nach Zeitpunkt"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3562abb-9916-480f-8f40-142202adba88"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57891B-2EC6-44F9-B33C-38B32B82675C}">
  <ds:schemaRefs>
    <ds:schemaRef ds:uri="http://schemas.microsoft.com/sharepoint/v3/contenttype/forms"/>
  </ds:schemaRefs>
</ds:datastoreItem>
</file>

<file path=customXml/itemProps2.xml><?xml version="1.0" encoding="utf-8"?>
<ds:datastoreItem xmlns:ds="http://schemas.openxmlformats.org/officeDocument/2006/customXml" ds:itemID="{81E3BF5B-4DD3-431A-9FFF-527AE381AC2F}">
  <ds:schemaRefs>
    <ds:schemaRef ds:uri="http://schemas.microsoft.com/office/2006/metadata/properties"/>
    <ds:schemaRef ds:uri="http://purl.org/dc/terms/"/>
    <ds:schemaRef ds:uri="http://schemas.microsoft.com/office/2006/documentManagement/types"/>
    <ds:schemaRef ds:uri="33562abb-9916-480f-8f40-142202adba88"/>
    <ds:schemaRef ds:uri="http://purl.org/dc/dcmitype/"/>
    <ds:schemaRef ds:uri="http://schemas.microsoft.com/office/infopath/2007/PartnerControls"/>
    <ds:schemaRef ds:uri="http://purl.org/dc/elements/1.1/"/>
    <ds:schemaRef ds:uri="http://schemas.openxmlformats.org/package/2006/metadata/core-properties"/>
    <ds:schemaRef ds:uri="1915e697-f766-4d1c-8353-cf94840f5a22"/>
    <ds:schemaRef ds:uri="http://www.w3.org/XML/1998/namespace"/>
  </ds:schemaRefs>
</ds:datastoreItem>
</file>

<file path=customXml/itemProps3.xml><?xml version="1.0" encoding="utf-8"?>
<ds:datastoreItem xmlns:ds="http://schemas.openxmlformats.org/officeDocument/2006/customXml" ds:itemID="{116A6E4D-4F2D-45BA-8432-39F0D315DB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15e697-f766-4d1c-8353-cf94840f5a22"/>
    <ds:schemaRef ds:uri="33562abb-9916-480f-8f40-142202adba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20D827B-8203-40AF-9D68-35A423E93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20191015_Vorlage-Statuten</Template>
  <TotalTime>0</TotalTime>
  <Pages>12</Pages>
  <Words>2782</Words>
  <Characters>17530</Characters>
  <Application>Microsoft Office Word</Application>
  <DocSecurity>0</DocSecurity>
  <Lines>146</Lines>
  <Paragraphs>40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Ulrike Mosek</dc:creator>
  <cp:lastModifiedBy>Lisa Laninschegg - Sportunion Vorarlberg</cp:lastModifiedBy>
  <cp:revision>2</cp:revision>
  <cp:lastPrinted>2018-04-30T13:49:00Z</cp:lastPrinted>
  <dcterms:created xsi:type="dcterms:W3CDTF">2020-01-09T10:31:00Z</dcterms:created>
  <dcterms:modified xsi:type="dcterms:W3CDTF">2020-01-09T10:31:00Z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0x0101000438B7EA232D214BB7543E47E9AC07DA</vt:lpwstr>
  </property>
</Properties>
</file>